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B435C" w:rsidRPr="00C76453" w:rsidRDefault="001645F4" w:rsidP="00DB435C">
      <w:pPr>
        <w:spacing w:line="300" w:lineRule="exact"/>
        <w:jc w:val="center"/>
        <w:rPr>
          <w:rFonts w:ascii="ＭＳ ゴシック" w:eastAsia="ＭＳ ゴシック" w:hAnsi="ＭＳ ゴシック"/>
          <w:sz w:val="22"/>
        </w:rPr>
      </w:pPr>
      <w:r w:rsidRPr="00C76453">
        <w:rPr>
          <w:rFonts w:ascii="ＭＳ 明朝" w:eastAsia="ＭＳ 明朝" w:hAnsi="ＭＳ 明朝"/>
          <w:noProof/>
          <w:sz w:val="22"/>
        </w:rPr>
        <mc:AlternateContent>
          <mc:Choice Requires="wps">
            <w:drawing>
              <wp:anchor distT="45720" distB="45720" distL="114300" distR="114300" simplePos="0" relativeHeight="251663360" behindDoc="1" locked="0" layoutInCell="1" allowOverlap="1" wp14:anchorId="1B1AAB49" wp14:editId="6929C4B7">
                <wp:simplePos x="0" y="0"/>
                <wp:positionH relativeFrom="margin">
                  <wp:posOffset>85090</wp:posOffset>
                </wp:positionH>
                <wp:positionV relativeFrom="paragraph">
                  <wp:posOffset>-448310</wp:posOffset>
                </wp:positionV>
                <wp:extent cx="1038225" cy="1404620"/>
                <wp:effectExtent l="0" t="0" r="28575"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8225" cy="1404620"/>
                        </a:xfrm>
                        <a:prstGeom prst="rect">
                          <a:avLst/>
                        </a:prstGeom>
                        <a:solidFill>
                          <a:srgbClr val="FFFFFF"/>
                        </a:solidFill>
                        <a:ln w="9525">
                          <a:solidFill>
                            <a:srgbClr val="000000"/>
                          </a:solidFill>
                          <a:miter lim="800000"/>
                          <a:headEnd/>
                          <a:tailEnd/>
                        </a:ln>
                      </wps:spPr>
                      <wps:txbx>
                        <w:txbxContent>
                          <w:p w:rsidR="001645F4" w:rsidRDefault="001645F4" w:rsidP="001645F4">
                            <w:r>
                              <w:rPr>
                                <w:rFonts w:hint="eastAsia"/>
                              </w:rPr>
                              <w:t>学校・教員用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B1AAB49" id="_x0000_t202" coordsize="21600,21600" o:spt="202" path="m,l,21600r21600,l21600,xe">
                <v:stroke joinstyle="miter"/>
                <v:path gradientshapeok="t" o:connecttype="rect"/>
              </v:shapetype>
              <v:shape id="テキスト ボックス 2" o:spid="_x0000_s1026" type="#_x0000_t202" style="position:absolute;left:0;text-align:left;margin-left:6.7pt;margin-top:-35.3pt;width:81.75pt;height:110.6pt;z-index:-25165312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">
                <v:textbox style="mso-fit-shape-to-text:t">
                  <w:txbxContent>
                    <w:p w:rsidR="001645F4" w:rsidRDefault="001645F4" w:rsidP="001645F4">
                      <w:r>
                        <w:rPr>
                          <w:rFonts w:hint="eastAsia"/>
                        </w:rPr>
                        <w:t>学校・教員用</w:t>
                      </w:r>
                    </w:p>
                  </w:txbxContent>
                </v:textbox>
                <w10:wrap anchorx="margin"/>
              </v:shape>
            </w:pict>
          </mc:Fallback>
        </mc:AlternateContent>
      </w:r>
      <w:r w:rsidR="00DB435C" w:rsidRPr="00C76453">
        <w:rPr>
          <w:rFonts w:ascii="ＭＳ ゴシック" w:eastAsia="ＭＳ ゴシック" w:hAnsi="ＭＳ ゴシック" w:hint="eastAsia"/>
          <w:sz w:val="22"/>
        </w:rPr>
        <w:t>青森県高等学校文化連盟主催行事</w:t>
      </w:r>
      <w:r w:rsidR="002B51ED" w:rsidRPr="00C76453">
        <w:rPr>
          <w:rFonts w:ascii="ＭＳ ゴシック" w:eastAsia="ＭＳ ゴシック" w:hAnsi="ＭＳ ゴシック" w:hint="eastAsia"/>
          <w:sz w:val="22"/>
        </w:rPr>
        <w:t>等</w:t>
      </w:r>
      <w:r w:rsidR="00DB435C" w:rsidRPr="00C76453">
        <w:rPr>
          <w:rFonts w:ascii="ＭＳ ゴシック" w:eastAsia="ＭＳ ゴシック" w:hAnsi="ＭＳ ゴシック" w:hint="eastAsia"/>
          <w:sz w:val="22"/>
        </w:rPr>
        <w:t>における個人情報の取り扱いについて</w:t>
      </w:r>
    </w:p>
    <w:p w:rsidR="00DB435C" w:rsidRPr="001645F4" w:rsidRDefault="001645F4" w:rsidP="001645F4">
      <w:pPr>
        <w:spacing w:line="300" w:lineRule="exact"/>
        <w:jc w:val="right"/>
        <w:rPr>
          <w:rFonts w:ascii="ＭＳ 明朝" w:eastAsia="ＭＳ 明朝" w:hAnsi="ＭＳ 明朝"/>
          <w:szCs w:val="21"/>
        </w:rPr>
      </w:pPr>
      <w:r w:rsidRPr="001645F4">
        <w:rPr>
          <w:rFonts w:ascii="ＭＳ 明朝" w:eastAsia="ＭＳ 明朝" w:hAnsi="ＭＳ 明朝" w:hint="eastAsia"/>
          <w:szCs w:val="21"/>
        </w:rPr>
        <w:t>青森県高等学校文化連盟事務局</w:t>
      </w:r>
    </w:p>
    <w:p w:rsidR="00DB435C" w:rsidRDefault="00DB435C" w:rsidP="00DB435C">
      <w:pPr>
        <w:spacing w:line="300" w:lineRule="exact"/>
        <w:rPr>
          <w:rFonts w:ascii="ＭＳ 明朝" w:eastAsia="ＭＳ 明朝" w:hAnsi="ＭＳ 明朝"/>
          <w:sz w:val="24"/>
          <w:szCs w:val="24"/>
        </w:rPr>
      </w:pPr>
    </w:p>
    <w:p w:rsidR="00DB435C" w:rsidRDefault="00DB435C" w:rsidP="00DB435C">
      <w:pPr>
        <w:spacing w:line="300" w:lineRule="exact"/>
        <w:rPr>
          <w:rFonts w:ascii="ＭＳ 明朝" w:eastAsia="ＭＳ 明朝" w:hAnsi="ＭＳ 明朝"/>
          <w:sz w:val="24"/>
          <w:szCs w:val="24"/>
        </w:rPr>
      </w:pPr>
    </w:p>
    <w:p w:rsidR="004521CC" w:rsidRDefault="004521CC" w:rsidP="00DB435C">
      <w:pPr>
        <w:spacing w:line="30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青森県高等学校文化連盟</w:t>
      </w:r>
      <w:r w:rsidR="00F06172">
        <w:rPr>
          <w:rFonts w:ascii="ＭＳ 明朝" w:eastAsia="ＭＳ 明朝" w:hAnsi="ＭＳ 明朝" w:hint="eastAsia"/>
          <w:sz w:val="24"/>
          <w:szCs w:val="24"/>
        </w:rPr>
        <w:t>（専門部を含む</w:t>
      </w:r>
      <w:r w:rsidR="00C466C4">
        <w:rPr>
          <w:rFonts w:ascii="ＭＳ 明朝" w:eastAsia="ＭＳ 明朝" w:hAnsi="ＭＳ 明朝" w:hint="eastAsia"/>
          <w:sz w:val="24"/>
          <w:szCs w:val="24"/>
        </w:rPr>
        <w:t>。</w:t>
      </w:r>
      <w:r w:rsidR="00F06172">
        <w:rPr>
          <w:rFonts w:ascii="ＭＳ 明朝" w:eastAsia="ＭＳ 明朝" w:hAnsi="ＭＳ 明朝" w:hint="eastAsia"/>
          <w:sz w:val="24"/>
          <w:szCs w:val="24"/>
        </w:rPr>
        <w:t>）</w:t>
      </w:r>
      <w:r>
        <w:rPr>
          <w:rFonts w:ascii="ＭＳ 明朝" w:eastAsia="ＭＳ 明朝" w:hAnsi="ＭＳ 明朝" w:hint="eastAsia"/>
          <w:sz w:val="24"/>
          <w:szCs w:val="24"/>
        </w:rPr>
        <w:t>主催の</w:t>
      </w:r>
      <w:r w:rsidR="004B66A8">
        <w:rPr>
          <w:rFonts w:ascii="ＭＳ 明朝" w:eastAsia="ＭＳ 明朝" w:hAnsi="ＭＳ 明朝" w:hint="eastAsia"/>
          <w:sz w:val="24"/>
          <w:szCs w:val="24"/>
        </w:rPr>
        <w:t>大会・</w:t>
      </w:r>
      <w:r>
        <w:rPr>
          <w:rFonts w:ascii="ＭＳ 明朝" w:eastAsia="ＭＳ 明朝" w:hAnsi="ＭＳ 明朝" w:hint="eastAsia"/>
          <w:sz w:val="24"/>
          <w:szCs w:val="24"/>
        </w:rPr>
        <w:t>行事</w:t>
      </w:r>
      <w:r w:rsidR="004B095D">
        <w:rPr>
          <w:rFonts w:ascii="ＭＳ 明朝" w:eastAsia="ＭＳ 明朝" w:hAnsi="ＭＳ 明朝" w:hint="eastAsia"/>
          <w:sz w:val="24"/>
          <w:szCs w:val="24"/>
        </w:rPr>
        <w:t>等</w:t>
      </w:r>
      <w:r>
        <w:rPr>
          <w:rFonts w:ascii="ＭＳ 明朝" w:eastAsia="ＭＳ 明朝" w:hAnsi="ＭＳ 明朝" w:hint="eastAsia"/>
          <w:sz w:val="24"/>
          <w:szCs w:val="24"/>
        </w:rPr>
        <w:t>における個人情報については、以下のとおり</w:t>
      </w:r>
      <w:r w:rsidR="001645F4">
        <w:rPr>
          <w:rFonts w:ascii="ＭＳ 明朝" w:eastAsia="ＭＳ 明朝" w:hAnsi="ＭＳ 明朝" w:hint="eastAsia"/>
          <w:sz w:val="24"/>
          <w:szCs w:val="24"/>
        </w:rPr>
        <w:t>取り</w:t>
      </w:r>
      <w:r>
        <w:rPr>
          <w:rFonts w:ascii="ＭＳ 明朝" w:eastAsia="ＭＳ 明朝" w:hAnsi="ＭＳ 明朝" w:hint="eastAsia"/>
          <w:sz w:val="24"/>
          <w:szCs w:val="24"/>
        </w:rPr>
        <w:t>扱うものとします。</w:t>
      </w:r>
    </w:p>
    <w:p w:rsidR="004521CC" w:rsidRDefault="004521CC" w:rsidP="00DB435C">
      <w:pPr>
        <w:spacing w:line="300" w:lineRule="exact"/>
        <w:rPr>
          <w:rFonts w:ascii="ＭＳ 明朝" w:eastAsia="ＭＳ 明朝" w:hAnsi="ＭＳ 明朝"/>
          <w:sz w:val="24"/>
          <w:szCs w:val="24"/>
        </w:rPr>
      </w:pPr>
    </w:p>
    <w:p w:rsidR="004521CC" w:rsidRPr="00DB435C" w:rsidRDefault="004521CC" w:rsidP="00DB435C">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hint="eastAsia"/>
          <w:sz w:val="24"/>
          <w:szCs w:val="24"/>
        </w:rPr>
        <w:t>１　個人情報の内容</w:t>
      </w:r>
    </w:p>
    <w:p w:rsidR="004521CC" w:rsidRDefault="004521CC"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(1)運営に携わる生徒の氏名、学校名、学年、性別、生年月日　</w:t>
      </w:r>
    </w:p>
    <w:p w:rsid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(2)参加者（展示発表作品制作者を含む。）の氏名、学校名、学年、性別及び競技・審査結　　　　　　</w:t>
      </w:r>
    </w:p>
    <w:p w:rsidR="004521CC" w:rsidRP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果</w:t>
      </w:r>
    </w:p>
    <w:p w:rsidR="004521CC"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(3)参加者及び展示発表作品の写真・映像等</w:t>
      </w:r>
    </w:p>
    <w:p w:rsidR="004521CC" w:rsidRDefault="004521CC" w:rsidP="00DB435C">
      <w:pPr>
        <w:spacing w:line="300" w:lineRule="exact"/>
        <w:rPr>
          <w:rFonts w:ascii="ＭＳ 明朝" w:eastAsia="ＭＳ 明朝" w:hAnsi="ＭＳ 明朝"/>
          <w:sz w:val="24"/>
          <w:szCs w:val="24"/>
        </w:rPr>
      </w:pPr>
    </w:p>
    <w:p w:rsidR="00A758B5" w:rsidRPr="00DB435C" w:rsidRDefault="00A758B5" w:rsidP="00DB435C">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hint="eastAsia"/>
          <w:sz w:val="24"/>
          <w:szCs w:val="24"/>
        </w:rPr>
        <w:t>２　個人情報の取得方法</w:t>
      </w:r>
    </w:p>
    <w:p w:rsid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(1)参加申込書</w:t>
      </w:r>
    </w:p>
    <w:p w:rsid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(2)県高文連が許可した業者等による記録写真及び記録映像</w:t>
      </w:r>
    </w:p>
    <w:p w:rsid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(3)その他開催に必要な</w:t>
      </w:r>
      <w:r w:rsidR="00DB435C">
        <w:rPr>
          <w:rFonts w:ascii="ＭＳ 明朝" w:eastAsia="ＭＳ 明朝" w:hAnsi="ＭＳ 明朝" w:hint="eastAsia"/>
          <w:sz w:val="24"/>
          <w:szCs w:val="24"/>
        </w:rPr>
        <w:t>書類</w:t>
      </w:r>
      <w:r>
        <w:rPr>
          <w:rFonts w:ascii="ＭＳ 明朝" w:eastAsia="ＭＳ 明朝" w:hAnsi="ＭＳ 明朝" w:hint="eastAsia"/>
          <w:sz w:val="24"/>
          <w:szCs w:val="24"/>
        </w:rPr>
        <w:t>等</w:t>
      </w:r>
    </w:p>
    <w:p w:rsidR="00A758B5" w:rsidRDefault="00A758B5" w:rsidP="00DB435C">
      <w:pPr>
        <w:spacing w:line="300" w:lineRule="exact"/>
        <w:rPr>
          <w:rFonts w:ascii="ＭＳ 明朝" w:eastAsia="ＭＳ 明朝" w:hAnsi="ＭＳ 明朝"/>
          <w:sz w:val="24"/>
          <w:szCs w:val="24"/>
        </w:rPr>
      </w:pPr>
    </w:p>
    <w:p w:rsidR="00A758B5" w:rsidRPr="00DB435C" w:rsidRDefault="00A758B5" w:rsidP="00DB435C">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hint="eastAsia"/>
          <w:sz w:val="24"/>
          <w:szCs w:val="24"/>
        </w:rPr>
        <w:t>３　個人情報の使用目的</w:t>
      </w:r>
    </w:p>
    <w:p w:rsid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(1)総合プログラム、</w:t>
      </w:r>
      <w:r w:rsidR="00465524">
        <w:rPr>
          <w:rFonts w:ascii="ＭＳ 明朝" w:eastAsia="ＭＳ 明朝" w:hAnsi="ＭＳ 明朝" w:hint="eastAsia"/>
          <w:sz w:val="24"/>
          <w:szCs w:val="24"/>
        </w:rPr>
        <w:t>高文連会報、高文連</w:t>
      </w:r>
      <w:r>
        <w:rPr>
          <w:rFonts w:ascii="ＭＳ 明朝" w:eastAsia="ＭＳ 明朝" w:hAnsi="ＭＳ 明朝" w:hint="eastAsia"/>
          <w:sz w:val="24"/>
          <w:szCs w:val="24"/>
        </w:rPr>
        <w:t>紀要等への掲載</w:t>
      </w:r>
    </w:p>
    <w:p w:rsid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(2)各部門実施要項・プログラム、総合開会式運営スタッフマニュアル等への掲載</w:t>
      </w:r>
    </w:p>
    <w:p w:rsidR="00A758B5" w:rsidRDefault="00A758B5"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(3)</w:t>
      </w:r>
      <w:r w:rsidR="00964071">
        <w:rPr>
          <w:rFonts w:ascii="ＭＳ 明朝" w:eastAsia="ＭＳ 明朝" w:hAnsi="ＭＳ 明朝" w:hint="eastAsia"/>
          <w:sz w:val="24"/>
          <w:szCs w:val="24"/>
        </w:rPr>
        <w:t>展示作品キャプション等への掲載</w:t>
      </w:r>
    </w:p>
    <w:p w:rsidR="00A758B5" w:rsidRDefault="00964071"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(4)会場内アナウンス</w:t>
      </w:r>
    </w:p>
    <w:p w:rsidR="00465524" w:rsidRDefault="00465524" w:rsidP="00DB435C">
      <w:pPr>
        <w:spacing w:line="300" w:lineRule="exact"/>
        <w:rPr>
          <w:rFonts w:ascii="ＭＳ 明朝" w:eastAsia="ＭＳ 明朝" w:hAnsi="ＭＳ 明朝"/>
          <w:sz w:val="24"/>
          <w:szCs w:val="24"/>
        </w:rPr>
      </w:pPr>
      <w:r>
        <w:rPr>
          <w:rFonts w:ascii="ＭＳ 明朝" w:eastAsia="ＭＳ 明朝" w:hAnsi="ＭＳ 明朝"/>
          <w:sz w:val="24"/>
          <w:szCs w:val="24"/>
        </w:rPr>
        <w:t xml:space="preserve">　(5)会場内外の掲示板等への掲載</w:t>
      </w:r>
    </w:p>
    <w:p w:rsidR="00A758B5" w:rsidRDefault="00364894"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2B51ED">
        <w:rPr>
          <w:rFonts w:ascii="ＭＳ 明朝" w:eastAsia="ＭＳ 明朝" w:hAnsi="ＭＳ 明朝" w:hint="eastAsia"/>
          <w:sz w:val="24"/>
          <w:szCs w:val="24"/>
        </w:rPr>
        <w:t>6</w:t>
      </w:r>
      <w:r>
        <w:rPr>
          <w:rFonts w:ascii="ＭＳ 明朝" w:eastAsia="ＭＳ 明朝" w:hAnsi="ＭＳ 明朝" w:hint="eastAsia"/>
          <w:sz w:val="24"/>
          <w:szCs w:val="24"/>
        </w:rPr>
        <w:t>)県高文連ホームページ、記録ＤＶＤ等記録関係資料への掲載</w:t>
      </w:r>
    </w:p>
    <w:p w:rsidR="00A758B5" w:rsidRDefault="00364894"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2B51ED">
        <w:rPr>
          <w:rFonts w:ascii="ＭＳ 明朝" w:eastAsia="ＭＳ 明朝" w:hAnsi="ＭＳ 明朝" w:hint="eastAsia"/>
          <w:sz w:val="24"/>
          <w:szCs w:val="24"/>
        </w:rPr>
        <w:t>7</w:t>
      </w:r>
      <w:r>
        <w:rPr>
          <w:rFonts w:ascii="ＭＳ 明朝" w:eastAsia="ＭＳ 明朝" w:hAnsi="ＭＳ 明朝" w:hint="eastAsia"/>
          <w:sz w:val="24"/>
          <w:szCs w:val="24"/>
        </w:rPr>
        <w:t>)報道機関等への提供（</w:t>
      </w:r>
      <w:r w:rsidR="00465524">
        <w:rPr>
          <w:rFonts w:ascii="ＭＳ 明朝" w:eastAsia="ＭＳ 明朝" w:hAnsi="ＭＳ 明朝" w:hint="eastAsia"/>
          <w:sz w:val="24"/>
          <w:szCs w:val="24"/>
        </w:rPr>
        <w:t>氏名、写真等の新聞への掲載、テレビによる映像の放映）</w:t>
      </w:r>
    </w:p>
    <w:p w:rsidR="00A758B5" w:rsidRDefault="00A758B5" w:rsidP="00DB435C">
      <w:pPr>
        <w:spacing w:line="300" w:lineRule="exact"/>
        <w:rPr>
          <w:rFonts w:ascii="ＭＳ 明朝" w:eastAsia="ＭＳ 明朝" w:hAnsi="ＭＳ 明朝"/>
          <w:sz w:val="24"/>
          <w:szCs w:val="24"/>
        </w:rPr>
      </w:pPr>
    </w:p>
    <w:p w:rsidR="00A758B5" w:rsidRPr="00DB435C" w:rsidRDefault="00364894" w:rsidP="00DB435C">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hint="eastAsia"/>
          <w:sz w:val="24"/>
          <w:szCs w:val="24"/>
        </w:rPr>
        <w:t>４　個人情報の利用制限</w:t>
      </w:r>
    </w:p>
    <w:p w:rsidR="00A758B5" w:rsidRDefault="00364894" w:rsidP="00DB435C">
      <w:pPr>
        <w:spacing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取得した個人情報は、原則として前</w:t>
      </w:r>
      <w:r w:rsidR="0040335E">
        <w:rPr>
          <w:rFonts w:ascii="ＭＳ 明朝" w:eastAsia="ＭＳ 明朝" w:hAnsi="ＭＳ 明朝" w:hint="eastAsia"/>
          <w:sz w:val="24"/>
          <w:szCs w:val="24"/>
        </w:rPr>
        <w:t>記</w:t>
      </w:r>
      <w:r>
        <w:rPr>
          <w:rFonts w:ascii="ＭＳ 明朝" w:eastAsia="ＭＳ 明朝" w:hAnsi="ＭＳ 明朝" w:hint="eastAsia"/>
          <w:sz w:val="24"/>
          <w:szCs w:val="24"/>
        </w:rPr>
        <w:t>の目的以外での使用及び第三者への提供を行わない。ただし、「個人情報の保護に関する法律第２３条第１項各号」</w:t>
      </w:r>
      <w:r w:rsidR="009853B8">
        <w:rPr>
          <w:rFonts w:ascii="ＭＳ 明朝" w:eastAsia="ＭＳ 明朝" w:hAnsi="ＭＳ 明朝" w:hint="eastAsia"/>
          <w:sz w:val="24"/>
          <w:szCs w:val="24"/>
          <w:vertAlign w:val="superscript"/>
        </w:rPr>
        <w:t>（※）</w:t>
      </w:r>
      <w:r>
        <w:rPr>
          <w:rFonts w:ascii="ＭＳ 明朝" w:eastAsia="ＭＳ 明朝" w:hAnsi="ＭＳ 明朝" w:hint="eastAsia"/>
          <w:sz w:val="24"/>
          <w:szCs w:val="24"/>
        </w:rPr>
        <w:t>に定める場合を除く。</w:t>
      </w:r>
    </w:p>
    <w:p w:rsidR="00A758B5" w:rsidRDefault="00A758B5" w:rsidP="00DB435C">
      <w:pPr>
        <w:spacing w:line="300" w:lineRule="exact"/>
        <w:rPr>
          <w:rFonts w:ascii="ＭＳ 明朝" w:eastAsia="ＭＳ 明朝" w:hAnsi="ＭＳ 明朝"/>
          <w:sz w:val="24"/>
          <w:szCs w:val="24"/>
        </w:rPr>
      </w:pPr>
    </w:p>
    <w:p w:rsidR="00B52A8C" w:rsidRPr="00DB435C" w:rsidRDefault="00B52A8C" w:rsidP="00DB435C">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hint="eastAsia"/>
          <w:sz w:val="24"/>
          <w:szCs w:val="24"/>
        </w:rPr>
        <w:t>５　個人情報の適正管理</w:t>
      </w:r>
    </w:p>
    <w:p w:rsidR="00B52A8C" w:rsidRDefault="00B52A8C" w:rsidP="00DB435C">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(1)個人情報は厳重に管理し、</w:t>
      </w:r>
      <w:r w:rsidR="00465524">
        <w:rPr>
          <w:rFonts w:ascii="ＭＳ 明朝" w:eastAsia="ＭＳ 明朝" w:hAnsi="ＭＳ 明朝" w:hint="eastAsia"/>
          <w:sz w:val="24"/>
          <w:szCs w:val="24"/>
        </w:rPr>
        <w:t>漏洩、不正流用、改ざん等の防止に適切な対策を講じる。</w:t>
      </w:r>
    </w:p>
    <w:p w:rsidR="00B52A8C" w:rsidRDefault="00465524" w:rsidP="00DB435C">
      <w:pPr>
        <w:spacing w:line="300" w:lineRule="exact"/>
        <w:rPr>
          <w:rFonts w:ascii="ＭＳ 明朝" w:eastAsia="ＭＳ 明朝" w:hAnsi="ＭＳ 明朝"/>
          <w:sz w:val="24"/>
          <w:szCs w:val="24"/>
        </w:rPr>
      </w:pPr>
      <w:r>
        <w:rPr>
          <w:rFonts w:ascii="ＭＳ 明朝" w:eastAsia="ＭＳ 明朝" w:hAnsi="ＭＳ 明朝"/>
          <w:sz w:val="24"/>
          <w:szCs w:val="24"/>
        </w:rPr>
        <w:t xml:space="preserve">　(2)管理する必要がなくなった個人情報は速やかに破棄する。</w:t>
      </w:r>
    </w:p>
    <w:p w:rsidR="00B52A8C" w:rsidRDefault="00B52A8C" w:rsidP="00DB435C">
      <w:pPr>
        <w:spacing w:line="300" w:lineRule="exact"/>
        <w:rPr>
          <w:rFonts w:ascii="ＭＳ 明朝" w:eastAsia="ＭＳ 明朝" w:hAnsi="ＭＳ 明朝"/>
          <w:sz w:val="24"/>
          <w:szCs w:val="24"/>
        </w:rPr>
      </w:pPr>
    </w:p>
    <w:p w:rsidR="00B52A8C" w:rsidRPr="00DB435C" w:rsidRDefault="00465524" w:rsidP="00DB435C">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sz w:val="24"/>
          <w:szCs w:val="24"/>
        </w:rPr>
        <w:t>６　取り扱いの周知方法</w:t>
      </w:r>
    </w:p>
    <w:p w:rsidR="00B52A8C" w:rsidRDefault="00465524" w:rsidP="00DB435C">
      <w:pPr>
        <w:spacing w:line="300" w:lineRule="exact"/>
        <w:rPr>
          <w:rFonts w:ascii="ＭＳ 明朝" w:eastAsia="ＭＳ 明朝" w:hAnsi="ＭＳ 明朝"/>
          <w:sz w:val="24"/>
          <w:szCs w:val="24"/>
        </w:rPr>
      </w:pPr>
      <w:r>
        <w:rPr>
          <w:rFonts w:ascii="ＭＳ 明朝" w:eastAsia="ＭＳ 明朝" w:hAnsi="ＭＳ 明朝"/>
          <w:sz w:val="24"/>
          <w:szCs w:val="24"/>
        </w:rPr>
        <w:t xml:space="preserve">　(1)運営に携わる生徒及び参加者への文書</w:t>
      </w:r>
      <w:r>
        <w:rPr>
          <w:rFonts w:ascii="ＭＳ 明朝" w:eastAsia="ＭＳ 明朝" w:hAnsi="ＭＳ 明朝" w:hint="eastAsia"/>
          <w:sz w:val="24"/>
          <w:szCs w:val="24"/>
        </w:rPr>
        <w:t>（同意書）</w:t>
      </w:r>
      <w:r>
        <w:rPr>
          <w:rFonts w:ascii="ＭＳ 明朝" w:eastAsia="ＭＳ 明朝" w:hAnsi="ＭＳ 明朝"/>
          <w:sz w:val="24"/>
          <w:szCs w:val="24"/>
        </w:rPr>
        <w:t>配付</w:t>
      </w:r>
    </w:p>
    <w:p w:rsidR="00DB435C" w:rsidRDefault="00465524" w:rsidP="00DB435C">
      <w:pPr>
        <w:spacing w:line="300" w:lineRule="exact"/>
        <w:rPr>
          <w:rFonts w:ascii="ＭＳ 明朝" w:eastAsia="ＭＳ 明朝" w:hAnsi="ＭＳ 明朝"/>
          <w:sz w:val="24"/>
          <w:szCs w:val="24"/>
        </w:rPr>
      </w:pPr>
      <w:r>
        <w:rPr>
          <w:rFonts w:ascii="ＭＳ 明朝" w:eastAsia="ＭＳ 明朝" w:hAnsi="ＭＳ 明朝"/>
          <w:sz w:val="24"/>
          <w:szCs w:val="24"/>
        </w:rPr>
        <w:t xml:space="preserve">　(2)</w:t>
      </w:r>
      <w:r w:rsidR="009853B8">
        <w:rPr>
          <w:rFonts w:ascii="ＭＳ 明朝" w:eastAsia="ＭＳ 明朝" w:hAnsi="ＭＳ 明朝" w:hint="eastAsia"/>
          <w:sz w:val="24"/>
          <w:szCs w:val="24"/>
        </w:rPr>
        <w:t>県高文連ホームページへの掲載</w:t>
      </w:r>
    </w:p>
    <w:p w:rsidR="0040335E" w:rsidRDefault="0040335E" w:rsidP="00DB435C">
      <w:pPr>
        <w:spacing w:line="300" w:lineRule="exact"/>
        <w:rPr>
          <w:rFonts w:ascii="ＭＳ 明朝" w:eastAsia="ＭＳ 明朝" w:hAnsi="ＭＳ 明朝"/>
          <w:sz w:val="24"/>
          <w:szCs w:val="24"/>
        </w:rPr>
      </w:pPr>
    </w:p>
    <w:p w:rsidR="00DB435C" w:rsidRDefault="00DB435C" w:rsidP="00DB435C">
      <w:pPr>
        <w:spacing w:line="300" w:lineRule="exact"/>
        <w:rPr>
          <w:rFonts w:ascii="ＭＳ 明朝" w:eastAsia="ＭＳ 明朝" w:hAnsi="ＭＳ 明朝"/>
          <w:sz w:val="24"/>
          <w:szCs w:val="24"/>
        </w:rPr>
      </w:pPr>
    </w:p>
    <w:tbl>
      <w:tblPr>
        <w:tblStyle w:val="a3"/>
        <w:tblW w:w="0" w:type="auto"/>
        <w:tblLook w:val="04A0" w:firstRow="1" w:lastRow="0" w:firstColumn="1" w:lastColumn="0" w:noHBand="0" w:noVBand="1"/>
      </w:tblPr>
      <w:tblGrid>
        <w:gridCol w:w="9736"/>
      </w:tblGrid>
      <w:tr w:rsidR="009853B8" w:rsidTr="00DB435C">
        <w:trPr>
          <w:trHeight w:val="2825"/>
        </w:trPr>
        <w:tc>
          <w:tcPr>
            <w:tcW w:w="9736" w:type="dxa"/>
          </w:tcPr>
          <w:p w:rsidR="009853B8" w:rsidRPr="008B3890" w:rsidRDefault="009853B8" w:rsidP="00DB435C">
            <w:pPr>
              <w:spacing w:line="240" w:lineRule="exact"/>
              <w:rPr>
                <w:rFonts w:ascii="ＭＳ 明朝" w:eastAsia="ＭＳ 明朝" w:hAnsi="ＭＳ 明朝"/>
                <w:sz w:val="18"/>
                <w:szCs w:val="18"/>
              </w:rPr>
            </w:pPr>
            <w:r w:rsidRPr="008B3890">
              <w:rPr>
                <w:rFonts w:ascii="ＭＳ 明朝" w:eastAsia="ＭＳ 明朝" w:hAnsi="ＭＳ 明朝" w:hint="eastAsia"/>
                <w:sz w:val="18"/>
                <w:szCs w:val="18"/>
              </w:rPr>
              <w:t>※【参考】個人</w:t>
            </w:r>
            <w:r w:rsidR="008B3890">
              <w:rPr>
                <w:rFonts w:ascii="ＭＳ 明朝" w:eastAsia="ＭＳ 明朝" w:hAnsi="ＭＳ 明朝" w:hint="eastAsia"/>
                <w:sz w:val="18"/>
                <w:szCs w:val="18"/>
              </w:rPr>
              <w:t>情報の</w:t>
            </w:r>
            <w:r w:rsidRPr="008B3890">
              <w:rPr>
                <w:rFonts w:ascii="ＭＳ 明朝" w:eastAsia="ＭＳ 明朝" w:hAnsi="ＭＳ 明朝" w:hint="eastAsia"/>
                <w:sz w:val="18"/>
                <w:szCs w:val="18"/>
              </w:rPr>
              <w:t>保護に関する法律（平成15年法律第57号）</w:t>
            </w:r>
          </w:p>
          <w:p w:rsidR="009853B8" w:rsidRPr="008B3890" w:rsidRDefault="009853B8" w:rsidP="00DB435C">
            <w:pPr>
              <w:spacing w:line="240" w:lineRule="exact"/>
              <w:rPr>
                <w:rFonts w:ascii="ＭＳ 明朝" w:eastAsia="ＭＳ 明朝" w:hAnsi="ＭＳ 明朝"/>
                <w:sz w:val="18"/>
                <w:szCs w:val="18"/>
              </w:rPr>
            </w:pPr>
          </w:p>
          <w:p w:rsidR="009853B8" w:rsidRPr="008B3890" w:rsidRDefault="009853B8" w:rsidP="00DB435C">
            <w:pPr>
              <w:spacing w:line="240" w:lineRule="exact"/>
              <w:rPr>
                <w:rFonts w:ascii="ＭＳ 明朝" w:eastAsia="ＭＳ 明朝" w:hAnsi="ＭＳ 明朝"/>
                <w:sz w:val="18"/>
                <w:szCs w:val="18"/>
              </w:rPr>
            </w:pPr>
            <w:r w:rsidRPr="008B3890">
              <w:rPr>
                <w:rFonts w:ascii="ＭＳ 明朝" w:eastAsia="ＭＳ 明朝" w:hAnsi="ＭＳ 明朝" w:hint="eastAsia"/>
                <w:sz w:val="18"/>
                <w:szCs w:val="18"/>
              </w:rPr>
              <w:t>（第三者提供の制限）</w:t>
            </w:r>
          </w:p>
          <w:p w:rsidR="009853B8" w:rsidRPr="008B3890" w:rsidRDefault="009853B8" w:rsidP="00DB435C">
            <w:pPr>
              <w:spacing w:line="240" w:lineRule="exact"/>
              <w:ind w:left="720" w:hangingChars="400" w:hanging="720"/>
              <w:rPr>
                <w:rFonts w:ascii="ＭＳ 明朝" w:eastAsia="ＭＳ 明朝" w:hAnsi="ＭＳ 明朝"/>
                <w:sz w:val="18"/>
                <w:szCs w:val="18"/>
              </w:rPr>
            </w:pPr>
            <w:r w:rsidRPr="008B3890">
              <w:rPr>
                <w:rFonts w:ascii="ＭＳ 明朝" w:eastAsia="ＭＳ 明朝" w:hAnsi="ＭＳ 明朝" w:hint="eastAsia"/>
                <w:sz w:val="18"/>
                <w:szCs w:val="18"/>
              </w:rPr>
              <w:t>第23条　個人情報取扱</w:t>
            </w:r>
            <w:r w:rsidR="008B3890" w:rsidRPr="008B3890">
              <w:rPr>
                <w:rFonts w:ascii="ＭＳ 明朝" w:eastAsia="ＭＳ 明朝" w:hAnsi="ＭＳ 明朝" w:hint="eastAsia"/>
                <w:sz w:val="18"/>
                <w:szCs w:val="18"/>
              </w:rPr>
              <w:t>事業者は、次に掲げる場合を除くほか、あらかじめ本人の同意を得ないで、個人データを第三者に提供してはならない。</w:t>
            </w:r>
          </w:p>
          <w:p w:rsidR="008B3890" w:rsidRPr="008B3890" w:rsidRDefault="008B3890" w:rsidP="00DB435C">
            <w:pPr>
              <w:spacing w:line="240" w:lineRule="exact"/>
              <w:rPr>
                <w:rFonts w:ascii="ＭＳ 明朝" w:eastAsia="ＭＳ 明朝" w:hAnsi="ＭＳ 明朝"/>
                <w:sz w:val="18"/>
                <w:szCs w:val="18"/>
              </w:rPr>
            </w:pPr>
            <w:r w:rsidRPr="008B3890">
              <w:rPr>
                <w:rFonts w:ascii="ＭＳ 明朝" w:eastAsia="ＭＳ 明朝" w:hAnsi="ＭＳ 明朝" w:hint="eastAsia"/>
                <w:sz w:val="18"/>
                <w:szCs w:val="18"/>
              </w:rPr>
              <w:t xml:space="preserve">　一　法令に基づく場合</w:t>
            </w:r>
          </w:p>
          <w:p w:rsidR="009853B8" w:rsidRPr="008B3890" w:rsidRDefault="008B3890" w:rsidP="00DB435C">
            <w:pPr>
              <w:spacing w:line="240" w:lineRule="exact"/>
              <w:ind w:left="360" w:hangingChars="200" w:hanging="360"/>
              <w:rPr>
                <w:rFonts w:ascii="ＭＳ 明朝" w:eastAsia="ＭＳ 明朝" w:hAnsi="ＭＳ 明朝"/>
                <w:sz w:val="18"/>
                <w:szCs w:val="18"/>
              </w:rPr>
            </w:pPr>
            <w:r w:rsidRPr="008B3890">
              <w:rPr>
                <w:rFonts w:ascii="ＭＳ 明朝" w:eastAsia="ＭＳ 明朝" w:hAnsi="ＭＳ 明朝" w:hint="eastAsia"/>
                <w:sz w:val="18"/>
                <w:szCs w:val="18"/>
              </w:rPr>
              <w:t xml:space="preserve">　二　人の生命、身体又は財産の保護のために必要がある場合であって、本人の同意を得ることが困難であるとき。</w:t>
            </w:r>
          </w:p>
          <w:p w:rsidR="009853B8" w:rsidRPr="008B3890" w:rsidRDefault="008B3890" w:rsidP="00DB435C">
            <w:pPr>
              <w:spacing w:line="240" w:lineRule="exact"/>
              <w:ind w:left="360" w:hangingChars="200" w:hanging="360"/>
              <w:rPr>
                <w:rFonts w:ascii="ＭＳ 明朝" w:eastAsia="ＭＳ 明朝" w:hAnsi="ＭＳ 明朝"/>
                <w:sz w:val="18"/>
                <w:szCs w:val="18"/>
              </w:rPr>
            </w:pPr>
            <w:r w:rsidRPr="008B3890">
              <w:rPr>
                <w:rFonts w:ascii="ＭＳ 明朝" w:eastAsia="ＭＳ 明朝" w:hAnsi="ＭＳ 明朝" w:hint="eastAsia"/>
                <w:sz w:val="18"/>
                <w:szCs w:val="18"/>
              </w:rPr>
              <w:t xml:space="preserve">　三　公衆衛生の向上又は児童の健全な育成の推進のために特に必要がある場合であって、本人の同意を得ることが困難であるとき。</w:t>
            </w:r>
          </w:p>
          <w:p w:rsidR="009853B8" w:rsidRDefault="008B3890" w:rsidP="00DB435C">
            <w:pPr>
              <w:spacing w:line="240" w:lineRule="exact"/>
              <w:ind w:left="360" w:hangingChars="200" w:hanging="360"/>
              <w:rPr>
                <w:rFonts w:ascii="ＭＳ 明朝" w:eastAsia="ＭＳ 明朝" w:hAnsi="ＭＳ 明朝"/>
                <w:sz w:val="24"/>
                <w:szCs w:val="24"/>
              </w:rPr>
            </w:pPr>
            <w:r w:rsidRPr="008B3890">
              <w:rPr>
                <w:rFonts w:ascii="ＭＳ 明朝" w:eastAsia="ＭＳ 明朝" w:hAnsi="ＭＳ 明朝" w:hint="eastAsia"/>
                <w:sz w:val="18"/>
                <w:szCs w:val="18"/>
              </w:rPr>
              <w:t xml:space="preserve">　四　国の機関若しくは地方公共団体又はその委託を受けた者が法令の定める事務を遂行することに対して協力する必要がある場合であって、本人の同意を得ることにより当該事務の遂行に支障を及ぼすおそれがあるとき。</w:t>
            </w:r>
          </w:p>
        </w:tc>
      </w:tr>
    </w:tbl>
    <w:p w:rsidR="0040335E" w:rsidRDefault="0040335E" w:rsidP="004B095D">
      <w:pPr>
        <w:jc w:val="center"/>
        <w:rPr>
          <w:rFonts w:ascii="ＭＳ ゴシック" w:eastAsia="ＭＳ ゴシック" w:hAnsi="ＭＳ ゴシック"/>
          <w:sz w:val="24"/>
          <w:szCs w:val="24"/>
        </w:rPr>
      </w:pPr>
      <w:r w:rsidRPr="00C466C4">
        <w:rPr>
          <w:rFonts w:ascii="ＭＳ 明朝" w:eastAsia="ＭＳ 明朝" w:hAnsi="ＭＳ 明朝"/>
          <w:noProof/>
          <w:sz w:val="24"/>
          <w:szCs w:val="24"/>
        </w:rPr>
        <w:lastRenderedPageBreak/>
        <mc:AlternateContent>
          <mc:Choice Requires="wps">
            <w:drawing>
              <wp:anchor distT="45720" distB="45720" distL="114300" distR="114300" simplePos="0" relativeHeight="251661312" behindDoc="1" locked="0" layoutInCell="1" allowOverlap="1">
                <wp:simplePos x="0" y="0"/>
                <wp:positionH relativeFrom="margin">
                  <wp:posOffset>8890</wp:posOffset>
                </wp:positionH>
                <wp:positionV relativeFrom="paragraph">
                  <wp:posOffset>-343535</wp:posOffset>
                </wp:positionV>
                <wp:extent cx="1085850" cy="1404620"/>
                <wp:effectExtent l="0" t="0" r="19050" b="1397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1404620"/>
                        </a:xfrm>
                        <a:prstGeom prst="rect">
                          <a:avLst/>
                        </a:prstGeom>
                        <a:solidFill>
                          <a:srgbClr val="FFFFFF"/>
                        </a:solidFill>
                        <a:ln w="9525">
                          <a:solidFill>
                            <a:srgbClr val="000000"/>
                          </a:solidFill>
                          <a:miter lim="800000"/>
                          <a:headEnd/>
                          <a:tailEnd/>
                        </a:ln>
                      </wps:spPr>
                      <wps:txbx>
                        <w:txbxContent>
                          <w:p w:rsidR="00C466C4" w:rsidRDefault="001645F4">
                            <w:r>
                              <w:rPr>
                                <w:rFonts w:hint="eastAsia"/>
                              </w:rPr>
                              <w:t>保護者・</w:t>
                            </w:r>
                            <w:r w:rsidR="00C466C4">
                              <w:rPr>
                                <w:rFonts w:hint="eastAsia"/>
                              </w:rPr>
                              <w:t>生徒用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27" type="#_x0000_t202" style="position:absolute;left:0;text-align:left;margin-left:.7pt;margin-top:-27.05pt;width:85.5pt;height:110.6pt;z-index:-25165516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">
                <v:textbox style="mso-fit-shape-to-text:t">
                  <w:txbxContent>
                    <w:p w:rsidR="00C466C4" w:rsidRDefault="001645F4">
                      <w:r>
                        <w:rPr>
                          <w:rFonts w:hint="eastAsia"/>
                        </w:rPr>
                        <w:t>保護者・</w:t>
                      </w:r>
                      <w:r w:rsidR="00C466C4">
                        <w:rPr>
                          <w:rFonts w:hint="eastAsia"/>
                        </w:rPr>
                        <w:t>生徒用</w:t>
                      </w:r>
                    </w:p>
                  </w:txbxContent>
                </v:textbox>
                <w10:wrap anchorx="margin"/>
              </v:shape>
            </w:pict>
          </mc:Fallback>
        </mc:AlternateContent>
      </w:r>
    </w:p>
    <w:p w:rsidR="004521CC" w:rsidRPr="004B095D" w:rsidRDefault="00C466C4" w:rsidP="004B095D">
      <w:pPr>
        <w:jc w:val="center"/>
        <w:rPr>
          <w:rFonts w:ascii="ＭＳ ゴシック" w:eastAsia="ＭＳ ゴシック" w:hAnsi="ＭＳ ゴシック"/>
          <w:sz w:val="24"/>
          <w:szCs w:val="24"/>
        </w:rPr>
      </w:pPr>
      <w:r>
        <w:rPr>
          <w:rFonts w:ascii="ＭＳ ゴシック" w:eastAsia="ＭＳ ゴシック" w:hAnsi="ＭＳ ゴシック" w:hint="eastAsia"/>
          <w:sz w:val="24"/>
          <w:szCs w:val="24"/>
        </w:rPr>
        <w:t>青森</w:t>
      </w:r>
      <w:r w:rsidR="00F06172" w:rsidRPr="004B095D">
        <w:rPr>
          <w:rFonts w:ascii="ＭＳ ゴシック" w:eastAsia="ＭＳ ゴシック" w:hAnsi="ＭＳ ゴシック" w:hint="eastAsia"/>
          <w:sz w:val="24"/>
          <w:szCs w:val="24"/>
        </w:rPr>
        <w:t>県高文連主催行事</w:t>
      </w:r>
      <w:r w:rsidR="002B51ED">
        <w:rPr>
          <w:rFonts w:ascii="ＭＳ ゴシック" w:eastAsia="ＭＳ ゴシック" w:hAnsi="ＭＳ ゴシック" w:hint="eastAsia"/>
          <w:sz w:val="24"/>
          <w:szCs w:val="24"/>
        </w:rPr>
        <w:t>等</w:t>
      </w:r>
      <w:r w:rsidR="00F06172" w:rsidRPr="004B095D">
        <w:rPr>
          <w:rFonts w:ascii="ＭＳ ゴシック" w:eastAsia="ＭＳ ゴシック" w:hAnsi="ＭＳ ゴシック" w:hint="eastAsia"/>
          <w:sz w:val="24"/>
          <w:szCs w:val="24"/>
        </w:rPr>
        <w:t>参加に係る個人情報の取り扱いに関する同意書</w:t>
      </w:r>
    </w:p>
    <w:p w:rsidR="00F06172" w:rsidRDefault="00F06172" w:rsidP="00DB435C">
      <w:pPr>
        <w:rPr>
          <w:rFonts w:ascii="ＭＳ 明朝" w:eastAsia="ＭＳ 明朝" w:hAnsi="ＭＳ 明朝"/>
          <w:sz w:val="24"/>
          <w:szCs w:val="24"/>
        </w:rPr>
      </w:pPr>
    </w:p>
    <w:p w:rsidR="00F06172" w:rsidRDefault="004B095D" w:rsidP="00DB435C">
      <w:pPr>
        <w:rPr>
          <w:rFonts w:ascii="ＭＳ 明朝" w:eastAsia="ＭＳ 明朝" w:hAnsi="ＭＳ 明朝"/>
          <w:sz w:val="24"/>
          <w:szCs w:val="24"/>
        </w:rPr>
      </w:pPr>
      <w:r>
        <w:rPr>
          <w:rFonts w:ascii="ＭＳ 明朝" w:eastAsia="ＭＳ 明朝" w:hAnsi="ＭＳ 明朝"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-114935</wp:posOffset>
                </wp:positionH>
                <wp:positionV relativeFrom="paragraph">
                  <wp:posOffset>132715</wp:posOffset>
                </wp:positionV>
                <wp:extent cx="6486525" cy="494347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6486525" cy="494347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1562322" id="正方形/長方形 1" o:spid="_x0000_s1026" style="position:absolute;left:0;text-align:left;margin-left:-9.05pt;margin-top:10.45pt;width:510.75pt;height:389.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" filled="f" strokecolor="black [3213]"/>
            </w:pict>
          </mc:Fallback>
        </mc:AlternateContent>
      </w:r>
    </w:p>
    <w:p w:rsidR="00F06172" w:rsidRDefault="00F06172" w:rsidP="00DB435C">
      <w:pPr>
        <w:rPr>
          <w:rFonts w:ascii="ＭＳ 明朝" w:eastAsia="ＭＳ 明朝" w:hAnsi="ＭＳ 明朝"/>
          <w:sz w:val="24"/>
          <w:szCs w:val="24"/>
        </w:rPr>
      </w:pPr>
      <w:r>
        <w:rPr>
          <w:rFonts w:ascii="ＭＳ 明朝" w:eastAsia="ＭＳ 明朝" w:hAnsi="ＭＳ 明朝" w:hint="eastAsia"/>
          <w:sz w:val="24"/>
          <w:szCs w:val="24"/>
        </w:rPr>
        <w:t xml:space="preserve">　青森県高文連（専門部を含む</w:t>
      </w:r>
      <w:r w:rsidR="00C466C4">
        <w:rPr>
          <w:rFonts w:ascii="ＭＳ 明朝" w:eastAsia="ＭＳ 明朝" w:hAnsi="ＭＳ 明朝" w:hint="eastAsia"/>
          <w:sz w:val="24"/>
          <w:szCs w:val="24"/>
        </w:rPr>
        <w:t>。</w:t>
      </w:r>
      <w:r>
        <w:rPr>
          <w:rFonts w:ascii="ＭＳ 明朝" w:eastAsia="ＭＳ 明朝" w:hAnsi="ＭＳ 明朝" w:hint="eastAsia"/>
          <w:sz w:val="24"/>
          <w:szCs w:val="24"/>
        </w:rPr>
        <w:t>）が主催する</w:t>
      </w:r>
      <w:r w:rsidR="004B66A8">
        <w:rPr>
          <w:rFonts w:ascii="ＭＳ 明朝" w:eastAsia="ＭＳ 明朝" w:hAnsi="ＭＳ 明朝" w:hint="eastAsia"/>
          <w:sz w:val="24"/>
          <w:szCs w:val="24"/>
        </w:rPr>
        <w:t>大会・</w:t>
      </w:r>
      <w:r>
        <w:rPr>
          <w:rFonts w:ascii="ＭＳ 明朝" w:eastAsia="ＭＳ 明朝" w:hAnsi="ＭＳ 明朝" w:hint="eastAsia"/>
          <w:sz w:val="24"/>
          <w:szCs w:val="24"/>
        </w:rPr>
        <w:t>行事</w:t>
      </w:r>
      <w:r w:rsidR="004B095D">
        <w:rPr>
          <w:rFonts w:ascii="ＭＳ 明朝" w:eastAsia="ＭＳ 明朝" w:hAnsi="ＭＳ 明朝" w:hint="eastAsia"/>
          <w:sz w:val="24"/>
          <w:szCs w:val="24"/>
        </w:rPr>
        <w:t>等</w:t>
      </w:r>
      <w:r>
        <w:rPr>
          <w:rFonts w:ascii="ＭＳ 明朝" w:eastAsia="ＭＳ 明朝" w:hAnsi="ＭＳ 明朝" w:hint="eastAsia"/>
          <w:sz w:val="24"/>
          <w:szCs w:val="24"/>
        </w:rPr>
        <w:t>における個人情報については、以下の目的において使用いたします。また、下記目的以外には使用しないことを徹底し、厳正なる管理のもとに保管いたします。</w:t>
      </w:r>
    </w:p>
    <w:p w:rsidR="00F06172" w:rsidRDefault="00F06172" w:rsidP="00DB435C">
      <w:pPr>
        <w:rPr>
          <w:rFonts w:ascii="ＭＳ 明朝" w:eastAsia="ＭＳ 明朝" w:hAnsi="ＭＳ 明朝"/>
          <w:sz w:val="24"/>
          <w:szCs w:val="24"/>
        </w:rPr>
      </w:pPr>
    </w:p>
    <w:p w:rsidR="00F06172" w:rsidRPr="00DB435C" w:rsidRDefault="00F06172" w:rsidP="00F06172">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hint="eastAsia"/>
          <w:sz w:val="24"/>
          <w:szCs w:val="24"/>
        </w:rPr>
        <w:t>１　個人情報の内容</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(1)運営に携わる生徒の氏名、学校名、学年、性別、生年月日　</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(2)参加者（展示発表作品制作者を含む。）の氏名、学校名、学年、性別及び競技・審査結　　　　　　</w:t>
      </w:r>
    </w:p>
    <w:p w:rsidR="00F06172" w:rsidRPr="00A758B5"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果</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Pr>
          <w:rFonts w:ascii="ＭＳ 明朝" w:eastAsia="ＭＳ 明朝" w:hAnsi="ＭＳ 明朝" w:hint="eastAsia"/>
          <w:sz w:val="24"/>
          <w:szCs w:val="24"/>
        </w:rPr>
        <w:t>(3)参加者及び展示発表作品の写真・映像等</w:t>
      </w:r>
    </w:p>
    <w:p w:rsidR="00F06172" w:rsidRDefault="00F06172" w:rsidP="00F06172">
      <w:pPr>
        <w:spacing w:line="300" w:lineRule="exact"/>
        <w:rPr>
          <w:rFonts w:ascii="ＭＳ 明朝" w:eastAsia="ＭＳ 明朝" w:hAnsi="ＭＳ 明朝"/>
          <w:sz w:val="24"/>
          <w:szCs w:val="24"/>
        </w:rPr>
      </w:pPr>
    </w:p>
    <w:p w:rsidR="00F06172" w:rsidRPr="00DB435C" w:rsidRDefault="00F06172" w:rsidP="00F06172">
      <w:pPr>
        <w:spacing w:line="300" w:lineRule="exact"/>
        <w:rPr>
          <w:rFonts w:ascii="ＭＳ ゴシック" w:eastAsia="ＭＳ ゴシック" w:hAnsi="ＭＳ ゴシック"/>
          <w:sz w:val="24"/>
          <w:szCs w:val="24"/>
        </w:rPr>
      </w:pPr>
      <w:r w:rsidRPr="00DB435C">
        <w:rPr>
          <w:rFonts w:ascii="ＭＳ ゴシック" w:eastAsia="ＭＳ ゴシック" w:hAnsi="ＭＳ ゴシック" w:hint="eastAsia"/>
          <w:sz w:val="24"/>
          <w:szCs w:val="24"/>
        </w:rPr>
        <w:t>２　個人情報の使用目的</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(1)総合プログラム、高文連会報、高文連紀要等への掲載</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(2)各部門実施要項・プログラム、総合開会式運営スタッフマニュアル等への掲載</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(3)展示作品キャプション等への掲載</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(4)会場内アナウンス</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sz w:val="24"/>
          <w:szCs w:val="24"/>
        </w:rPr>
        <w:t xml:space="preserve">　(5)会場内外の掲示板等への掲載</w:t>
      </w:r>
    </w:p>
    <w:p w:rsidR="00F06172" w:rsidRDefault="00F06172" w:rsidP="00F06172">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5B59E5">
        <w:rPr>
          <w:rFonts w:ascii="ＭＳ 明朝" w:eastAsia="ＭＳ 明朝" w:hAnsi="ＭＳ 明朝" w:hint="eastAsia"/>
          <w:sz w:val="24"/>
          <w:szCs w:val="24"/>
        </w:rPr>
        <w:t>6</w:t>
      </w:r>
      <w:r>
        <w:rPr>
          <w:rFonts w:ascii="ＭＳ 明朝" w:eastAsia="ＭＳ 明朝" w:hAnsi="ＭＳ 明朝" w:hint="eastAsia"/>
          <w:sz w:val="24"/>
          <w:szCs w:val="24"/>
        </w:rPr>
        <w:t>)県高文連ホームページ、記録ＤＶＤ等記録関係資料への掲載</w:t>
      </w:r>
    </w:p>
    <w:p w:rsidR="00F06172" w:rsidRDefault="00F06172" w:rsidP="00863EBB">
      <w:pPr>
        <w:spacing w:line="300" w:lineRule="exact"/>
        <w:ind w:left="600" w:hangingChars="250" w:hanging="600"/>
        <w:rPr>
          <w:rFonts w:ascii="ＭＳ 明朝" w:eastAsia="ＭＳ 明朝" w:hAnsi="ＭＳ 明朝"/>
          <w:sz w:val="24"/>
          <w:szCs w:val="24"/>
        </w:rPr>
      </w:pPr>
      <w:r>
        <w:rPr>
          <w:rFonts w:ascii="ＭＳ 明朝" w:eastAsia="ＭＳ 明朝" w:hAnsi="ＭＳ 明朝" w:hint="eastAsia"/>
          <w:sz w:val="24"/>
          <w:szCs w:val="24"/>
        </w:rPr>
        <w:t xml:space="preserve">　</w:t>
      </w:r>
      <w:r w:rsidR="005B59E5">
        <w:rPr>
          <w:rFonts w:ascii="ＭＳ 明朝" w:eastAsia="ＭＳ 明朝" w:hAnsi="ＭＳ 明朝" w:hint="eastAsia"/>
          <w:sz w:val="24"/>
          <w:szCs w:val="24"/>
        </w:rPr>
        <w:t>(7)</w:t>
      </w:r>
      <w:r>
        <w:rPr>
          <w:rFonts w:ascii="ＭＳ 明朝" w:eastAsia="ＭＳ 明朝" w:hAnsi="ＭＳ 明朝" w:hint="eastAsia"/>
          <w:sz w:val="24"/>
          <w:szCs w:val="24"/>
        </w:rPr>
        <w:t>報道機関等への提供（</w:t>
      </w:r>
      <w:r w:rsidR="00863EBB">
        <w:rPr>
          <w:rFonts w:ascii="ＭＳ 明朝" w:eastAsia="ＭＳ 明朝" w:hAnsi="ＭＳ 明朝" w:hint="eastAsia"/>
          <w:sz w:val="24"/>
          <w:szCs w:val="24"/>
        </w:rPr>
        <w:t>広報のため、テレビ、</w:t>
      </w:r>
      <w:r w:rsidR="004B095D">
        <w:rPr>
          <w:rFonts w:ascii="ＭＳ 明朝" w:eastAsia="ＭＳ 明朝" w:hAnsi="ＭＳ 明朝" w:hint="eastAsia"/>
          <w:sz w:val="24"/>
          <w:szCs w:val="24"/>
        </w:rPr>
        <w:t>ラジオ</w:t>
      </w:r>
      <w:r w:rsidR="00863EBB">
        <w:rPr>
          <w:rFonts w:ascii="ＭＳ 明朝" w:eastAsia="ＭＳ 明朝" w:hAnsi="ＭＳ 明朝" w:hint="eastAsia"/>
          <w:sz w:val="24"/>
          <w:szCs w:val="24"/>
        </w:rPr>
        <w:t>、新聞、雑誌等で</w:t>
      </w:r>
      <w:r>
        <w:rPr>
          <w:rFonts w:ascii="ＭＳ 明朝" w:eastAsia="ＭＳ 明朝" w:hAnsi="ＭＳ 明朝" w:hint="eastAsia"/>
          <w:sz w:val="24"/>
          <w:szCs w:val="24"/>
        </w:rPr>
        <w:t>氏名、写真</w:t>
      </w:r>
      <w:r w:rsidR="00863EBB">
        <w:rPr>
          <w:rFonts w:ascii="ＭＳ 明朝" w:eastAsia="ＭＳ 明朝" w:hAnsi="ＭＳ 明朝" w:hint="eastAsia"/>
          <w:sz w:val="24"/>
          <w:szCs w:val="24"/>
        </w:rPr>
        <w:t>、映像</w:t>
      </w:r>
      <w:r>
        <w:rPr>
          <w:rFonts w:ascii="ＭＳ 明朝" w:eastAsia="ＭＳ 明朝" w:hAnsi="ＭＳ 明朝" w:hint="eastAsia"/>
          <w:sz w:val="24"/>
          <w:szCs w:val="24"/>
        </w:rPr>
        <w:t>等</w:t>
      </w:r>
      <w:r w:rsidR="00863EBB">
        <w:rPr>
          <w:rFonts w:ascii="ＭＳ 明朝" w:eastAsia="ＭＳ 明朝" w:hAnsi="ＭＳ 明朝" w:hint="eastAsia"/>
          <w:sz w:val="24"/>
          <w:szCs w:val="24"/>
        </w:rPr>
        <w:t>が使用されることがあります。</w:t>
      </w:r>
      <w:r>
        <w:rPr>
          <w:rFonts w:ascii="ＭＳ 明朝" w:eastAsia="ＭＳ 明朝" w:hAnsi="ＭＳ 明朝" w:hint="eastAsia"/>
          <w:sz w:val="24"/>
          <w:szCs w:val="24"/>
        </w:rPr>
        <w:t>）</w:t>
      </w:r>
    </w:p>
    <w:p w:rsidR="00F06172" w:rsidRDefault="00F06172" w:rsidP="00F06172">
      <w:pPr>
        <w:spacing w:line="300" w:lineRule="exact"/>
        <w:rPr>
          <w:rFonts w:ascii="ＭＳ 明朝" w:eastAsia="ＭＳ 明朝" w:hAnsi="ＭＳ 明朝"/>
          <w:sz w:val="24"/>
          <w:szCs w:val="24"/>
        </w:rPr>
      </w:pPr>
    </w:p>
    <w:p w:rsidR="00F06172" w:rsidRPr="00DB435C" w:rsidRDefault="002B51ED" w:rsidP="00F06172">
      <w:pPr>
        <w:spacing w:line="30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F06172" w:rsidRPr="00DB435C">
        <w:rPr>
          <w:rFonts w:ascii="ＭＳ ゴシック" w:eastAsia="ＭＳ ゴシック" w:hAnsi="ＭＳ ゴシック" w:hint="eastAsia"/>
          <w:sz w:val="24"/>
          <w:szCs w:val="24"/>
        </w:rPr>
        <w:t xml:space="preserve">　個人情報の</w:t>
      </w:r>
      <w:r w:rsidR="00863EBB">
        <w:rPr>
          <w:rFonts w:ascii="ＭＳ ゴシック" w:eastAsia="ＭＳ ゴシック" w:hAnsi="ＭＳ ゴシック" w:hint="eastAsia"/>
          <w:sz w:val="24"/>
          <w:szCs w:val="24"/>
        </w:rPr>
        <w:t>適正管理</w:t>
      </w:r>
    </w:p>
    <w:p w:rsidR="00F06172" w:rsidRPr="00F06172" w:rsidRDefault="00F06172" w:rsidP="002B00F7">
      <w:pPr>
        <w:spacing w:line="300" w:lineRule="exact"/>
        <w:ind w:left="240" w:hangingChars="100" w:hanging="240"/>
        <w:rPr>
          <w:rFonts w:ascii="ＭＳ 明朝" w:eastAsia="ＭＳ 明朝" w:hAnsi="ＭＳ 明朝"/>
          <w:sz w:val="24"/>
          <w:szCs w:val="24"/>
        </w:rPr>
      </w:pPr>
      <w:r>
        <w:rPr>
          <w:rFonts w:ascii="ＭＳ 明朝" w:eastAsia="ＭＳ 明朝" w:hAnsi="ＭＳ 明朝" w:hint="eastAsia"/>
          <w:sz w:val="24"/>
          <w:szCs w:val="24"/>
        </w:rPr>
        <w:t xml:space="preserve">　　取得した個人情報は、原則として</w:t>
      </w:r>
      <w:r w:rsidR="00863EBB">
        <w:rPr>
          <w:rFonts w:ascii="ＭＳ 明朝" w:eastAsia="ＭＳ 明朝" w:hAnsi="ＭＳ 明朝" w:hint="eastAsia"/>
          <w:sz w:val="24"/>
          <w:szCs w:val="24"/>
        </w:rPr>
        <w:t>前記に掲げる</w:t>
      </w:r>
      <w:r>
        <w:rPr>
          <w:rFonts w:ascii="ＭＳ 明朝" w:eastAsia="ＭＳ 明朝" w:hAnsi="ＭＳ 明朝" w:hint="eastAsia"/>
          <w:sz w:val="24"/>
          <w:szCs w:val="24"/>
        </w:rPr>
        <w:t>目的以外で</w:t>
      </w:r>
      <w:r w:rsidR="00863EBB">
        <w:rPr>
          <w:rFonts w:ascii="ＭＳ 明朝" w:eastAsia="ＭＳ 明朝" w:hAnsi="ＭＳ 明朝" w:hint="eastAsia"/>
          <w:sz w:val="24"/>
          <w:szCs w:val="24"/>
        </w:rPr>
        <w:t>使用することはありません。</w:t>
      </w:r>
      <w:r>
        <w:rPr>
          <w:rFonts w:ascii="ＭＳ 明朝" w:eastAsia="ＭＳ 明朝" w:hAnsi="ＭＳ 明朝" w:hint="eastAsia"/>
          <w:sz w:val="24"/>
          <w:szCs w:val="24"/>
        </w:rPr>
        <w:t>ただし、</w:t>
      </w:r>
      <w:r w:rsidR="00863EBB">
        <w:rPr>
          <w:rFonts w:ascii="ＭＳ 明朝" w:eastAsia="ＭＳ 明朝" w:hAnsi="ＭＳ 明朝" w:hint="eastAsia"/>
          <w:sz w:val="24"/>
          <w:szCs w:val="24"/>
        </w:rPr>
        <w:t>生命や安全に関わる場合など</w:t>
      </w:r>
      <w:r w:rsidR="002B00F7">
        <w:rPr>
          <w:rFonts w:ascii="ＭＳ 明朝" w:eastAsia="ＭＳ 明朝" w:hAnsi="ＭＳ 明朝" w:hint="eastAsia"/>
          <w:sz w:val="24"/>
          <w:szCs w:val="24"/>
        </w:rPr>
        <w:t>緊急の場合</w:t>
      </w:r>
      <w:r w:rsidR="00863EBB">
        <w:rPr>
          <w:rFonts w:ascii="ＭＳ 明朝" w:eastAsia="ＭＳ 明朝" w:hAnsi="ＭＳ 明朝" w:hint="eastAsia"/>
          <w:sz w:val="24"/>
          <w:szCs w:val="24"/>
        </w:rPr>
        <w:t>には、</w:t>
      </w:r>
      <w:r w:rsidR="002B00F7">
        <w:rPr>
          <w:rFonts w:ascii="ＭＳ 明朝" w:eastAsia="ＭＳ 明朝" w:hAnsi="ＭＳ 明朝" w:hint="eastAsia"/>
          <w:sz w:val="24"/>
          <w:szCs w:val="24"/>
        </w:rPr>
        <w:t>医療機関等へ個人情報を提供する場合があります。</w:t>
      </w:r>
    </w:p>
    <w:p w:rsidR="00F06172" w:rsidRDefault="00F06172" w:rsidP="00DB435C">
      <w:pPr>
        <w:rPr>
          <w:rFonts w:ascii="ＭＳ 明朝" w:eastAsia="ＭＳ 明朝" w:hAnsi="ＭＳ 明朝"/>
          <w:sz w:val="24"/>
          <w:szCs w:val="24"/>
        </w:rPr>
      </w:pPr>
    </w:p>
    <w:p w:rsidR="002B51ED" w:rsidRDefault="004B095D" w:rsidP="00DB435C">
      <w:pPr>
        <w:rPr>
          <w:rFonts w:ascii="ＭＳ 明朝" w:eastAsia="ＭＳ 明朝" w:hAnsi="ＭＳ 明朝"/>
          <w:sz w:val="24"/>
          <w:szCs w:val="24"/>
        </w:rPr>
      </w:pPr>
      <w:r>
        <w:rPr>
          <w:rFonts w:ascii="ＭＳ 明朝" w:eastAsia="ＭＳ 明朝" w:hAnsi="ＭＳ 明朝" w:hint="eastAsia"/>
          <w:sz w:val="24"/>
          <w:szCs w:val="24"/>
        </w:rPr>
        <w:t xml:space="preserve">　</w:t>
      </w:r>
    </w:p>
    <w:p w:rsidR="004B095D" w:rsidRDefault="004B095D" w:rsidP="002B51ED">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青森県高文連（専門部</w:t>
      </w:r>
      <w:r w:rsidR="00C466C4">
        <w:rPr>
          <w:rFonts w:ascii="ＭＳ 明朝" w:eastAsia="ＭＳ 明朝" w:hAnsi="ＭＳ 明朝" w:hint="eastAsia"/>
          <w:sz w:val="24"/>
          <w:szCs w:val="24"/>
        </w:rPr>
        <w:t>を</w:t>
      </w:r>
      <w:r>
        <w:rPr>
          <w:rFonts w:ascii="ＭＳ 明朝" w:eastAsia="ＭＳ 明朝" w:hAnsi="ＭＳ 明朝" w:hint="eastAsia"/>
          <w:sz w:val="24"/>
          <w:szCs w:val="24"/>
        </w:rPr>
        <w:t>含む</w:t>
      </w:r>
      <w:r w:rsidR="00C466C4">
        <w:rPr>
          <w:rFonts w:ascii="ＭＳ 明朝" w:eastAsia="ＭＳ 明朝" w:hAnsi="ＭＳ 明朝" w:hint="eastAsia"/>
          <w:sz w:val="24"/>
          <w:szCs w:val="24"/>
        </w:rPr>
        <w:t>。</w:t>
      </w:r>
      <w:r>
        <w:rPr>
          <w:rFonts w:ascii="ＭＳ 明朝" w:eastAsia="ＭＳ 明朝" w:hAnsi="ＭＳ 明朝" w:hint="eastAsia"/>
          <w:sz w:val="24"/>
          <w:szCs w:val="24"/>
        </w:rPr>
        <w:t>）主催の</w:t>
      </w:r>
      <w:r w:rsidR="004B66A8">
        <w:rPr>
          <w:rFonts w:ascii="ＭＳ 明朝" w:eastAsia="ＭＳ 明朝" w:hAnsi="ＭＳ 明朝" w:hint="eastAsia"/>
          <w:sz w:val="24"/>
          <w:szCs w:val="24"/>
        </w:rPr>
        <w:t>大会・</w:t>
      </w:r>
      <w:r>
        <w:rPr>
          <w:rFonts w:ascii="ＭＳ 明朝" w:eastAsia="ＭＳ 明朝" w:hAnsi="ＭＳ 明朝" w:hint="eastAsia"/>
          <w:sz w:val="24"/>
          <w:szCs w:val="24"/>
        </w:rPr>
        <w:t>行事等において、</w:t>
      </w:r>
      <w:r w:rsidR="003F1034">
        <w:rPr>
          <w:rFonts w:ascii="ＭＳ 明朝" w:eastAsia="ＭＳ 明朝" w:hAnsi="ＭＳ 明朝" w:hint="eastAsia"/>
          <w:sz w:val="24"/>
          <w:szCs w:val="24"/>
        </w:rPr>
        <w:t>主催者</w:t>
      </w:r>
      <w:r w:rsidR="00C466C4">
        <w:rPr>
          <w:rFonts w:ascii="ＭＳ 明朝" w:eastAsia="ＭＳ 明朝" w:hAnsi="ＭＳ 明朝" w:hint="eastAsia"/>
          <w:sz w:val="24"/>
          <w:szCs w:val="24"/>
        </w:rPr>
        <w:t>が</w:t>
      </w:r>
      <w:r>
        <w:rPr>
          <w:rFonts w:ascii="ＭＳ 明朝" w:eastAsia="ＭＳ 明朝" w:hAnsi="ＭＳ 明朝" w:hint="eastAsia"/>
          <w:sz w:val="24"/>
          <w:szCs w:val="24"/>
        </w:rPr>
        <w:t>個人情報を上記の目的で使用することに同意します。</w:t>
      </w:r>
    </w:p>
    <w:p w:rsidR="004B095D" w:rsidRPr="003F1034" w:rsidRDefault="004B095D" w:rsidP="00DB435C">
      <w:pPr>
        <w:rPr>
          <w:rFonts w:ascii="ＭＳ 明朝" w:eastAsia="ＭＳ 明朝" w:hAnsi="ＭＳ 明朝"/>
          <w:sz w:val="24"/>
          <w:szCs w:val="24"/>
        </w:rPr>
      </w:pPr>
    </w:p>
    <w:p w:rsidR="00C466C4" w:rsidRDefault="00C466C4" w:rsidP="00DB435C">
      <w:pPr>
        <w:rPr>
          <w:rFonts w:ascii="ＭＳ 明朝" w:eastAsia="ＭＳ 明朝" w:hAnsi="ＭＳ 明朝"/>
          <w:sz w:val="24"/>
          <w:szCs w:val="24"/>
        </w:rPr>
      </w:pPr>
    </w:p>
    <w:p w:rsidR="004B095D" w:rsidRDefault="004B095D" w:rsidP="00C466C4">
      <w:pPr>
        <w:ind w:firstLineChars="100" w:firstLine="240"/>
        <w:rPr>
          <w:rFonts w:ascii="ＭＳ 明朝" w:eastAsia="ＭＳ 明朝" w:hAnsi="ＭＳ 明朝"/>
          <w:sz w:val="24"/>
          <w:szCs w:val="24"/>
        </w:rPr>
      </w:pPr>
      <w:r>
        <w:rPr>
          <w:rFonts w:ascii="ＭＳ 明朝" w:eastAsia="ＭＳ 明朝" w:hAnsi="ＭＳ 明朝" w:hint="eastAsia"/>
          <w:sz w:val="24"/>
          <w:szCs w:val="24"/>
        </w:rPr>
        <w:t>青森県高等学校文化連盟会長（または○○部長）　殿</w:t>
      </w:r>
    </w:p>
    <w:p w:rsidR="004B095D" w:rsidRPr="004B095D" w:rsidRDefault="004B095D" w:rsidP="00DB435C">
      <w:pPr>
        <w:rPr>
          <w:rFonts w:ascii="ＭＳ 明朝" w:eastAsia="ＭＳ 明朝" w:hAnsi="ＭＳ 明朝"/>
          <w:sz w:val="24"/>
          <w:szCs w:val="24"/>
        </w:rPr>
      </w:pPr>
    </w:p>
    <w:p w:rsidR="004B095D" w:rsidRDefault="004B095D" w:rsidP="00DB435C">
      <w:pPr>
        <w:rPr>
          <w:rFonts w:ascii="ＭＳ 明朝" w:eastAsia="ＭＳ 明朝" w:hAnsi="ＭＳ 明朝"/>
          <w:sz w:val="24"/>
          <w:szCs w:val="24"/>
        </w:rPr>
      </w:pPr>
      <w:r>
        <w:rPr>
          <w:rFonts w:ascii="ＭＳ 明朝" w:eastAsia="ＭＳ 明朝" w:hAnsi="ＭＳ 明朝" w:hint="eastAsia"/>
          <w:sz w:val="24"/>
          <w:szCs w:val="24"/>
        </w:rPr>
        <w:t xml:space="preserve">　　</w:t>
      </w:r>
      <w:r w:rsidR="00C466C4">
        <w:rPr>
          <w:rFonts w:ascii="ＭＳ 明朝" w:eastAsia="ＭＳ 明朝" w:hAnsi="ＭＳ 明朝" w:hint="eastAsia"/>
          <w:sz w:val="24"/>
          <w:szCs w:val="24"/>
        </w:rPr>
        <w:t xml:space="preserve">　</w:t>
      </w:r>
      <w:r>
        <w:rPr>
          <w:rFonts w:ascii="ＭＳ 明朝" w:eastAsia="ＭＳ 明朝" w:hAnsi="ＭＳ 明朝" w:hint="eastAsia"/>
          <w:sz w:val="24"/>
          <w:szCs w:val="24"/>
        </w:rPr>
        <w:t>令和</w:t>
      </w:r>
      <w:r w:rsidR="00DE73B8">
        <w:rPr>
          <w:rFonts w:ascii="ＭＳ 明朝" w:eastAsia="ＭＳ 明朝" w:hAnsi="ＭＳ 明朝" w:hint="eastAsia"/>
          <w:sz w:val="24"/>
          <w:szCs w:val="24"/>
        </w:rPr>
        <w:t xml:space="preserve">　　　</w:t>
      </w:r>
      <w:r>
        <w:rPr>
          <w:rFonts w:ascii="ＭＳ 明朝" w:eastAsia="ＭＳ 明朝" w:hAnsi="ＭＳ 明朝" w:hint="eastAsia"/>
          <w:sz w:val="24"/>
          <w:szCs w:val="24"/>
        </w:rPr>
        <w:t>年</w:t>
      </w:r>
      <w:r w:rsidR="00DE73B8">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月　　　　日</w:t>
      </w:r>
    </w:p>
    <w:p w:rsidR="004B095D" w:rsidRDefault="004B095D" w:rsidP="00DB435C">
      <w:pPr>
        <w:rPr>
          <w:rFonts w:ascii="ＭＳ 明朝" w:eastAsia="ＭＳ 明朝" w:hAnsi="ＭＳ 明朝"/>
          <w:sz w:val="24"/>
          <w:szCs w:val="24"/>
        </w:rPr>
      </w:pPr>
      <w:r>
        <w:rPr>
          <w:rFonts w:ascii="ＭＳ 明朝" w:eastAsia="ＭＳ 明朝" w:hAnsi="ＭＳ 明朝" w:hint="eastAsia"/>
          <w:sz w:val="24"/>
          <w:szCs w:val="24"/>
        </w:rPr>
        <w:t xml:space="preserve">　　　　　　　　　　</w:t>
      </w:r>
    </w:p>
    <w:p w:rsidR="004B095D" w:rsidRDefault="004B095D" w:rsidP="0040335E">
      <w:pPr>
        <w:spacing w:line="660" w:lineRule="exact"/>
        <w:rPr>
          <w:rFonts w:ascii="ＭＳ 明朝" w:eastAsia="ＭＳ 明朝" w:hAnsi="ＭＳ 明朝"/>
          <w:sz w:val="24"/>
          <w:szCs w:val="24"/>
        </w:rPr>
      </w:pPr>
      <w:r>
        <w:rPr>
          <w:rFonts w:ascii="ＭＳ 明朝" w:eastAsia="ＭＳ 明朝" w:hAnsi="ＭＳ 明朝" w:hint="eastAsia"/>
          <w:sz w:val="24"/>
          <w:szCs w:val="24"/>
        </w:rPr>
        <w:t xml:space="preserve">　　　　学校名</w:t>
      </w:r>
      <w:r w:rsidR="00C466C4">
        <w:rPr>
          <w:rFonts w:ascii="ＭＳ 明朝" w:eastAsia="ＭＳ 明朝" w:hAnsi="ＭＳ 明朝" w:hint="eastAsia"/>
          <w:sz w:val="24"/>
          <w:szCs w:val="24"/>
        </w:rPr>
        <w:t>・学年</w:t>
      </w:r>
      <w:r w:rsidR="00A64E16">
        <w:rPr>
          <w:rFonts w:ascii="ＭＳ 明朝" w:eastAsia="ＭＳ 明朝" w:hAnsi="ＭＳ 明朝" w:hint="eastAsia"/>
          <w:sz w:val="24"/>
          <w:szCs w:val="24"/>
        </w:rPr>
        <w:t>（年次）</w:t>
      </w:r>
      <w:r>
        <w:rPr>
          <w:rFonts w:ascii="ＭＳ 明朝" w:eastAsia="ＭＳ 明朝" w:hAnsi="ＭＳ 明朝" w:hint="eastAsia"/>
          <w:sz w:val="24"/>
          <w:szCs w:val="24"/>
        </w:rPr>
        <w:t xml:space="preserve">　</w:t>
      </w:r>
      <w:r w:rsidR="00C466C4" w:rsidRPr="00C466C4">
        <w:rPr>
          <w:rFonts w:ascii="ＭＳ 明朝" w:eastAsia="ＭＳ 明朝" w:hAnsi="ＭＳ 明朝" w:hint="eastAsia"/>
          <w:sz w:val="24"/>
          <w:szCs w:val="24"/>
          <w:u w:val="thick"/>
        </w:rPr>
        <w:t xml:space="preserve">　　　　　　　　　　　　　</w:t>
      </w:r>
      <w:r w:rsidR="00A64E16">
        <w:rPr>
          <w:rFonts w:ascii="ＭＳ 明朝" w:eastAsia="ＭＳ 明朝" w:hAnsi="ＭＳ 明朝" w:hint="eastAsia"/>
          <w:sz w:val="24"/>
          <w:szCs w:val="24"/>
          <w:u w:val="thick"/>
        </w:rPr>
        <w:t xml:space="preserve">　　　 　〔　　　</w:t>
      </w:r>
      <w:r w:rsidR="00C466C4" w:rsidRPr="00C466C4">
        <w:rPr>
          <w:rFonts w:ascii="ＭＳ 明朝" w:eastAsia="ＭＳ 明朝" w:hAnsi="ＭＳ 明朝" w:hint="eastAsia"/>
          <w:sz w:val="24"/>
          <w:szCs w:val="24"/>
          <w:u w:val="thick"/>
        </w:rPr>
        <w:t>年</w:t>
      </w:r>
      <w:r w:rsidR="00A64E16">
        <w:rPr>
          <w:rFonts w:ascii="ＭＳ 明朝" w:eastAsia="ＭＳ 明朝" w:hAnsi="ＭＳ 明朝" w:hint="eastAsia"/>
          <w:sz w:val="24"/>
          <w:szCs w:val="24"/>
          <w:u w:val="thick"/>
        </w:rPr>
        <w:t>（次</w:t>
      </w:r>
      <w:r w:rsidR="00C466C4" w:rsidRPr="00C466C4">
        <w:rPr>
          <w:rFonts w:ascii="ＭＳ 明朝" w:eastAsia="ＭＳ 明朝" w:hAnsi="ＭＳ 明朝" w:hint="eastAsia"/>
          <w:sz w:val="24"/>
          <w:szCs w:val="24"/>
          <w:u w:val="thick"/>
        </w:rPr>
        <w:t>）</w:t>
      </w:r>
      <w:r w:rsidR="00A64E16">
        <w:rPr>
          <w:rFonts w:ascii="ＭＳ 明朝" w:eastAsia="ＭＳ 明朝" w:hAnsi="ＭＳ 明朝" w:hint="eastAsia"/>
          <w:sz w:val="24"/>
          <w:szCs w:val="24"/>
          <w:u w:val="thick"/>
        </w:rPr>
        <w:t>〕</w:t>
      </w:r>
      <w:r w:rsidR="00C466C4">
        <w:rPr>
          <w:rFonts w:ascii="ＭＳ 明朝" w:eastAsia="ＭＳ 明朝" w:hAnsi="ＭＳ 明朝" w:hint="eastAsia"/>
          <w:sz w:val="24"/>
          <w:szCs w:val="24"/>
        </w:rPr>
        <w:t xml:space="preserve">　　</w:t>
      </w:r>
      <w:r>
        <w:rPr>
          <w:rFonts w:ascii="ＭＳ 明朝" w:eastAsia="ＭＳ 明朝" w:hAnsi="ＭＳ 明朝" w:hint="eastAsia"/>
          <w:sz w:val="24"/>
          <w:szCs w:val="24"/>
        </w:rPr>
        <w:t xml:space="preserve">　　　　　　　　　　　　　　　　　　　　　　　　　　　　　　　　　</w:t>
      </w:r>
    </w:p>
    <w:p w:rsidR="004B095D" w:rsidRPr="00C466C4" w:rsidRDefault="004B095D" w:rsidP="0040335E">
      <w:pPr>
        <w:spacing w:line="660" w:lineRule="exact"/>
        <w:rPr>
          <w:rFonts w:ascii="ＭＳ 明朝" w:eastAsia="ＭＳ 明朝" w:hAnsi="ＭＳ 明朝"/>
          <w:sz w:val="24"/>
          <w:szCs w:val="24"/>
          <w:u w:val="thick"/>
        </w:rPr>
      </w:pPr>
      <w:r>
        <w:rPr>
          <w:rFonts w:ascii="ＭＳ 明朝" w:eastAsia="ＭＳ 明朝" w:hAnsi="ＭＳ 明朝" w:hint="eastAsia"/>
          <w:sz w:val="24"/>
          <w:szCs w:val="24"/>
        </w:rPr>
        <w:t xml:space="preserve">　　　　</w:t>
      </w:r>
      <w:r w:rsidR="00C466C4">
        <w:rPr>
          <w:rFonts w:ascii="ＭＳ 明朝" w:eastAsia="ＭＳ 明朝" w:hAnsi="ＭＳ 明朝" w:hint="eastAsia"/>
          <w:sz w:val="24"/>
          <w:szCs w:val="24"/>
        </w:rPr>
        <w:t xml:space="preserve">生 </w:t>
      </w:r>
      <w:r w:rsidR="0040335E">
        <w:rPr>
          <w:rFonts w:ascii="ＭＳ 明朝" w:eastAsia="ＭＳ 明朝" w:hAnsi="ＭＳ 明朝"/>
          <w:sz w:val="24"/>
          <w:szCs w:val="24"/>
        </w:rPr>
        <w:t xml:space="preserve"> </w:t>
      </w:r>
      <w:r w:rsidR="00C466C4">
        <w:rPr>
          <w:rFonts w:ascii="ＭＳ 明朝" w:eastAsia="ＭＳ 明朝" w:hAnsi="ＭＳ 明朝" w:hint="eastAsia"/>
          <w:sz w:val="24"/>
          <w:szCs w:val="24"/>
        </w:rPr>
        <w:t xml:space="preserve">徒 </w:t>
      </w:r>
      <w:r w:rsidR="0040335E">
        <w:rPr>
          <w:rFonts w:ascii="ＭＳ 明朝" w:eastAsia="ＭＳ 明朝" w:hAnsi="ＭＳ 明朝"/>
          <w:sz w:val="24"/>
          <w:szCs w:val="24"/>
        </w:rPr>
        <w:t xml:space="preserve"> </w:t>
      </w:r>
      <w:r w:rsidR="00C466C4">
        <w:rPr>
          <w:rFonts w:ascii="ＭＳ 明朝" w:eastAsia="ＭＳ 明朝" w:hAnsi="ＭＳ 明朝" w:hint="eastAsia"/>
          <w:sz w:val="24"/>
          <w:szCs w:val="24"/>
        </w:rPr>
        <w:t xml:space="preserve">氏 </w:t>
      </w:r>
      <w:r w:rsidR="0040335E">
        <w:rPr>
          <w:rFonts w:ascii="ＭＳ 明朝" w:eastAsia="ＭＳ 明朝" w:hAnsi="ＭＳ 明朝"/>
          <w:sz w:val="24"/>
          <w:szCs w:val="24"/>
        </w:rPr>
        <w:t xml:space="preserve"> </w:t>
      </w:r>
      <w:r w:rsidR="00C466C4">
        <w:rPr>
          <w:rFonts w:ascii="ＭＳ 明朝" w:eastAsia="ＭＳ 明朝" w:hAnsi="ＭＳ 明朝" w:hint="eastAsia"/>
          <w:sz w:val="24"/>
          <w:szCs w:val="24"/>
        </w:rPr>
        <w:t>名</w:t>
      </w:r>
      <w:r w:rsidR="0040335E">
        <w:rPr>
          <w:rFonts w:ascii="ＭＳ 明朝" w:eastAsia="ＭＳ 明朝" w:hAnsi="ＭＳ 明朝" w:hint="eastAsia"/>
          <w:sz w:val="24"/>
          <w:szCs w:val="24"/>
        </w:rPr>
        <w:t>（</w:t>
      </w:r>
      <w:r w:rsidR="00C466C4">
        <w:rPr>
          <w:rFonts w:ascii="ＭＳ 明朝" w:eastAsia="ＭＳ 明朝" w:hAnsi="ＭＳ 明朝" w:hint="eastAsia"/>
          <w:sz w:val="24"/>
          <w:szCs w:val="24"/>
        </w:rPr>
        <w:t>本人自筆</w:t>
      </w:r>
      <w:r w:rsidR="0040335E">
        <w:rPr>
          <w:rFonts w:ascii="ＭＳ 明朝" w:eastAsia="ＭＳ 明朝" w:hAnsi="ＭＳ 明朝" w:hint="eastAsia"/>
          <w:sz w:val="24"/>
          <w:szCs w:val="24"/>
        </w:rPr>
        <w:t>）</w:t>
      </w:r>
      <w:r w:rsidR="00C466C4" w:rsidRPr="00C466C4">
        <w:rPr>
          <w:rFonts w:ascii="ＭＳ 明朝" w:eastAsia="ＭＳ 明朝" w:hAnsi="ＭＳ 明朝" w:hint="eastAsia"/>
          <w:sz w:val="24"/>
          <w:szCs w:val="24"/>
          <w:u w:val="thick"/>
        </w:rPr>
        <w:t xml:space="preserve">　　　　　　　　　　　　　　　　　　　　</w:t>
      </w:r>
      <w:r w:rsidR="00A64E16">
        <w:rPr>
          <w:rFonts w:ascii="ＭＳ 明朝" w:eastAsia="ＭＳ 明朝" w:hAnsi="ＭＳ 明朝" w:hint="eastAsia"/>
          <w:sz w:val="24"/>
          <w:szCs w:val="24"/>
          <w:u w:val="thick"/>
        </w:rPr>
        <w:t xml:space="preserve">　　</w:t>
      </w:r>
      <w:r w:rsidR="00C466C4" w:rsidRPr="00C466C4">
        <w:rPr>
          <w:rFonts w:ascii="ＭＳ 明朝" w:eastAsia="ＭＳ 明朝" w:hAnsi="ＭＳ 明朝" w:hint="eastAsia"/>
          <w:sz w:val="24"/>
          <w:szCs w:val="24"/>
          <w:u w:val="thick"/>
        </w:rPr>
        <w:t xml:space="preserve">　　</w:t>
      </w:r>
    </w:p>
    <w:p w:rsidR="00F06172" w:rsidRDefault="00C466C4" w:rsidP="0040335E">
      <w:pPr>
        <w:spacing w:line="660" w:lineRule="exact"/>
        <w:rPr>
          <w:rFonts w:ascii="ＭＳ 明朝" w:eastAsia="ＭＳ 明朝" w:hAnsi="ＭＳ 明朝"/>
          <w:sz w:val="24"/>
          <w:szCs w:val="24"/>
          <w:u w:val="thick"/>
        </w:rPr>
      </w:pPr>
      <w:r>
        <w:rPr>
          <w:rFonts w:ascii="ＭＳ 明朝" w:eastAsia="ＭＳ 明朝" w:hAnsi="ＭＳ 明朝" w:hint="eastAsia"/>
          <w:sz w:val="24"/>
          <w:szCs w:val="24"/>
        </w:rPr>
        <w:t xml:space="preserve">　　　　保</w:t>
      </w:r>
      <w:r w:rsidR="0040335E">
        <w:rPr>
          <w:rFonts w:ascii="ＭＳ 明朝" w:eastAsia="ＭＳ 明朝" w:hAnsi="ＭＳ 明朝" w:hint="eastAsia"/>
          <w:sz w:val="24"/>
          <w:szCs w:val="24"/>
        </w:rPr>
        <w:t xml:space="preserve"> </w:t>
      </w:r>
      <w:r>
        <w:rPr>
          <w:rFonts w:ascii="ＭＳ 明朝" w:eastAsia="ＭＳ 明朝" w:hAnsi="ＭＳ 明朝" w:hint="eastAsia"/>
          <w:sz w:val="24"/>
          <w:szCs w:val="24"/>
        </w:rPr>
        <w:t>護</w:t>
      </w:r>
      <w:r w:rsidR="0040335E">
        <w:rPr>
          <w:rFonts w:ascii="ＭＳ 明朝" w:eastAsia="ＭＳ 明朝" w:hAnsi="ＭＳ 明朝" w:hint="eastAsia"/>
          <w:sz w:val="24"/>
          <w:szCs w:val="24"/>
        </w:rPr>
        <w:t xml:space="preserve"> </w:t>
      </w:r>
      <w:r>
        <w:rPr>
          <w:rFonts w:ascii="ＭＳ 明朝" w:eastAsia="ＭＳ 明朝" w:hAnsi="ＭＳ 明朝" w:hint="eastAsia"/>
          <w:sz w:val="24"/>
          <w:szCs w:val="24"/>
        </w:rPr>
        <w:t>者</w:t>
      </w:r>
      <w:r w:rsidR="0040335E">
        <w:rPr>
          <w:rFonts w:ascii="ＭＳ 明朝" w:eastAsia="ＭＳ 明朝" w:hAnsi="ＭＳ 明朝" w:hint="eastAsia"/>
          <w:sz w:val="24"/>
          <w:szCs w:val="24"/>
        </w:rPr>
        <w:t xml:space="preserve"> </w:t>
      </w:r>
      <w:r>
        <w:rPr>
          <w:rFonts w:ascii="ＭＳ 明朝" w:eastAsia="ＭＳ 明朝" w:hAnsi="ＭＳ 明朝" w:hint="eastAsia"/>
          <w:sz w:val="24"/>
          <w:szCs w:val="24"/>
        </w:rPr>
        <w:t>氏</w:t>
      </w:r>
      <w:r w:rsidR="0040335E">
        <w:rPr>
          <w:rFonts w:ascii="ＭＳ 明朝" w:eastAsia="ＭＳ 明朝" w:hAnsi="ＭＳ 明朝" w:hint="eastAsia"/>
          <w:sz w:val="24"/>
          <w:szCs w:val="24"/>
        </w:rPr>
        <w:t xml:space="preserve"> </w:t>
      </w:r>
      <w:r>
        <w:rPr>
          <w:rFonts w:ascii="ＭＳ 明朝" w:eastAsia="ＭＳ 明朝" w:hAnsi="ＭＳ 明朝" w:hint="eastAsia"/>
          <w:sz w:val="24"/>
          <w:szCs w:val="24"/>
        </w:rPr>
        <w:t>名</w:t>
      </w:r>
      <w:r w:rsidR="0040335E">
        <w:rPr>
          <w:rFonts w:ascii="ＭＳ 明朝" w:eastAsia="ＭＳ 明朝" w:hAnsi="ＭＳ 明朝" w:hint="eastAsia"/>
          <w:sz w:val="24"/>
          <w:szCs w:val="24"/>
        </w:rPr>
        <w:t>（</w:t>
      </w:r>
      <w:r>
        <w:rPr>
          <w:rFonts w:ascii="ＭＳ 明朝" w:eastAsia="ＭＳ 明朝" w:hAnsi="ＭＳ 明朝" w:hint="eastAsia"/>
          <w:sz w:val="24"/>
          <w:szCs w:val="24"/>
        </w:rPr>
        <w:t>本人自筆</w:t>
      </w:r>
      <w:r w:rsidR="0040335E">
        <w:rPr>
          <w:rFonts w:ascii="ＭＳ 明朝" w:eastAsia="ＭＳ 明朝" w:hAnsi="ＭＳ 明朝" w:hint="eastAsia"/>
          <w:sz w:val="24"/>
          <w:szCs w:val="24"/>
        </w:rPr>
        <w:t>）</w:t>
      </w:r>
      <w:r w:rsidRPr="00C466C4">
        <w:rPr>
          <w:rFonts w:ascii="ＭＳ 明朝" w:eastAsia="ＭＳ 明朝" w:hAnsi="ＭＳ 明朝" w:hint="eastAsia"/>
          <w:sz w:val="24"/>
          <w:szCs w:val="24"/>
          <w:u w:val="thick"/>
        </w:rPr>
        <w:t xml:space="preserve">　　　　　　　　　　　　　　　　　　　　　</w:t>
      </w:r>
      <w:r>
        <w:rPr>
          <w:rFonts w:ascii="ＭＳ 明朝" w:eastAsia="ＭＳ 明朝" w:hAnsi="ＭＳ 明朝" w:hint="eastAsia"/>
          <w:sz w:val="24"/>
          <w:szCs w:val="24"/>
          <w:u w:val="thick"/>
        </w:rPr>
        <w:t xml:space="preserve"> </w:t>
      </w:r>
      <w:r w:rsidR="00A64E16">
        <w:rPr>
          <w:rFonts w:ascii="ＭＳ 明朝" w:eastAsia="ＭＳ 明朝" w:hAnsi="ＭＳ 明朝" w:hint="eastAsia"/>
          <w:sz w:val="24"/>
          <w:szCs w:val="24"/>
          <w:u w:val="thick"/>
        </w:rPr>
        <w:t xml:space="preserve">　　</w:t>
      </w:r>
      <w:r w:rsidR="0040335E">
        <w:rPr>
          <w:rFonts w:ascii="ＭＳ 明朝" w:eastAsia="ＭＳ 明朝" w:hAnsi="ＭＳ 明朝"/>
          <w:sz w:val="24"/>
          <w:szCs w:val="24"/>
          <w:u w:val="thick"/>
        </w:rPr>
        <w:t xml:space="preserve"> </w:t>
      </w:r>
    </w:p>
    <w:p w:rsidR="00900EFD" w:rsidRDefault="00900EFD" w:rsidP="00900EFD">
      <w:pPr>
        <w:spacing w:line="340" w:lineRule="exact"/>
        <w:jc w:val="right"/>
        <w:rPr>
          <w:rFonts w:ascii="ＭＳ 明朝" w:eastAsia="ＭＳ 明朝" w:hAnsi="ＭＳ 明朝"/>
          <w:sz w:val="24"/>
          <w:szCs w:val="24"/>
        </w:rPr>
      </w:pPr>
    </w:p>
    <w:p w:rsidR="00900EFD" w:rsidRDefault="001645F4" w:rsidP="00900EFD">
      <w:pPr>
        <w:spacing w:line="340" w:lineRule="exact"/>
        <w:jc w:val="right"/>
        <w:rPr>
          <w:rFonts w:ascii="ＭＳ 明朝" w:eastAsia="ＭＳ 明朝" w:hAnsi="ＭＳ 明朝"/>
          <w:sz w:val="24"/>
          <w:szCs w:val="24"/>
        </w:rPr>
      </w:pPr>
      <w:r w:rsidRPr="00C466C4">
        <w:rPr>
          <w:rFonts w:ascii="ＭＳ 明朝" w:eastAsia="ＭＳ 明朝" w:hAnsi="ＭＳ 明朝"/>
          <w:noProof/>
          <w:sz w:val="24"/>
          <w:szCs w:val="24"/>
        </w:rPr>
        <w:lastRenderedPageBreak/>
        <mc:AlternateContent>
          <mc:Choice Requires="wps">
            <w:drawing>
              <wp:anchor distT="45720" distB="45720" distL="114300" distR="114300" simplePos="0" relativeHeight="251665408" behindDoc="1" locked="0" layoutInCell="1" allowOverlap="1" wp14:anchorId="1BC1C89C" wp14:editId="7439CFC7">
                <wp:simplePos x="0" y="0"/>
                <wp:positionH relativeFrom="margin">
                  <wp:align>left</wp:align>
                </wp:positionH>
                <wp:positionV relativeFrom="paragraph">
                  <wp:posOffset>-325755</wp:posOffset>
                </wp:positionV>
                <wp:extent cx="742950" cy="1404620"/>
                <wp:effectExtent l="0" t="0" r="19050" b="139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950" cy="1404620"/>
                        </a:xfrm>
                        <a:prstGeom prst="rect">
                          <a:avLst/>
                        </a:prstGeom>
                        <a:solidFill>
                          <a:srgbClr val="FFFFFF"/>
                        </a:solidFill>
                        <a:ln w="9525">
                          <a:solidFill>
                            <a:srgbClr val="000000"/>
                          </a:solidFill>
                          <a:miter lim="800000"/>
                          <a:headEnd/>
                          <a:tailEnd/>
                        </a:ln>
                      </wps:spPr>
                      <wps:txbx>
                        <w:txbxContent>
                          <w:p w:rsidR="001645F4" w:rsidRDefault="001645F4" w:rsidP="001645F4">
                            <w:r>
                              <w:rPr>
                                <w:rFonts w:hint="eastAsia"/>
                              </w:rPr>
                              <w:t>保護者用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BC1C89C" id="_x0000_s1028" type="#_x0000_t202" style="position:absolute;left:0;text-align:left;margin-left:0;margin-top:-25.65pt;width:58.5pt;height:110.6pt;z-index:-251651072;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">
                <v:textbox style="mso-fit-shape-to-text:t">
                  <w:txbxContent>
                    <w:p w:rsidR="001645F4" w:rsidRDefault="001645F4" w:rsidP="001645F4">
                      <w:r>
                        <w:rPr>
                          <w:rFonts w:hint="eastAsia"/>
                        </w:rPr>
                        <w:t>保護者用</w:t>
                      </w:r>
                    </w:p>
                  </w:txbxContent>
                </v:textbox>
                <w10:wrap anchorx="margin"/>
              </v:shape>
            </w:pict>
          </mc:Fallback>
        </mc:AlternateContent>
      </w:r>
      <w:r w:rsidR="00900EFD">
        <w:rPr>
          <w:rFonts w:ascii="ＭＳ 明朝" w:eastAsia="ＭＳ 明朝" w:hAnsi="ＭＳ 明朝" w:hint="eastAsia"/>
          <w:sz w:val="24"/>
          <w:szCs w:val="24"/>
        </w:rPr>
        <w:t>令和</w:t>
      </w:r>
      <w:r w:rsidR="00DE73B8">
        <w:rPr>
          <w:rFonts w:ascii="ＭＳ 明朝" w:eastAsia="ＭＳ 明朝" w:hAnsi="ＭＳ 明朝" w:hint="eastAsia"/>
          <w:sz w:val="24"/>
          <w:szCs w:val="24"/>
        </w:rPr>
        <w:t xml:space="preserve">　　</w:t>
      </w:r>
      <w:r w:rsidR="00900EFD">
        <w:rPr>
          <w:rFonts w:ascii="ＭＳ 明朝" w:eastAsia="ＭＳ 明朝" w:hAnsi="ＭＳ 明朝" w:hint="eastAsia"/>
          <w:sz w:val="24"/>
          <w:szCs w:val="24"/>
        </w:rPr>
        <w:t>年　　　月　　　日</w:t>
      </w:r>
    </w:p>
    <w:p w:rsidR="00900EFD" w:rsidRDefault="00900EFD" w:rsidP="00900EFD">
      <w:pPr>
        <w:spacing w:line="340" w:lineRule="exact"/>
        <w:ind w:firstLineChars="100" w:firstLine="240"/>
        <w:rPr>
          <w:rFonts w:ascii="ＭＳ 明朝" w:eastAsia="ＭＳ 明朝" w:hAnsi="ＭＳ 明朝"/>
          <w:sz w:val="24"/>
          <w:szCs w:val="24"/>
        </w:rPr>
      </w:pPr>
      <w:r>
        <w:rPr>
          <w:rFonts w:ascii="ＭＳ 明朝" w:eastAsia="ＭＳ 明朝" w:hAnsi="ＭＳ 明朝" w:hint="eastAsia"/>
          <w:sz w:val="24"/>
          <w:szCs w:val="24"/>
        </w:rPr>
        <w:t>保護者各位</w:t>
      </w:r>
    </w:p>
    <w:p w:rsidR="00900EFD" w:rsidRDefault="00900EFD" w:rsidP="00900EFD">
      <w:pPr>
        <w:spacing w:line="340" w:lineRule="exact"/>
        <w:rPr>
          <w:rFonts w:ascii="ＭＳ 明朝" w:eastAsia="ＭＳ 明朝" w:hAnsi="ＭＳ 明朝"/>
          <w:sz w:val="24"/>
          <w:szCs w:val="24"/>
        </w:rPr>
      </w:pPr>
    </w:p>
    <w:p w:rsidR="00900EFD" w:rsidRDefault="00900EFD" w:rsidP="00900EF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青森県高等学校文化連盟○○部</w:t>
      </w:r>
    </w:p>
    <w:p w:rsidR="00900EFD" w:rsidRDefault="00900EFD" w:rsidP="00900EF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部　長　　○ ○　 　○ ○</w:t>
      </w:r>
    </w:p>
    <w:p w:rsidR="00900EFD" w:rsidRDefault="00900EFD" w:rsidP="00900EF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（公 印 省 略）</w:t>
      </w:r>
    </w:p>
    <w:p w:rsidR="00900EFD" w:rsidRDefault="00900EFD" w:rsidP="00900EFD">
      <w:pPr>
        <w:spacing w:line="340" w:lineRule="exact"/>
        <w:rPr>
          <w:rFonts w:ascii="ＭＳ 明朝" w:eastAsia="ＭＳ 明朝" w:hAnsi="ＭＳ 明朝"/>
          <w:sz w:val="24"/>
          <w:szCs w:val="24"/>
        </w:rPr>
      </w:pPr>
    </w:p>
    <w:p w:rsidR="00900EFD" w:rsidRDefault="00900EFD" w:rsidP="00900EFD">
      <w:pPr>
        <w:spacing w:line="340" w:lineRule="exact"/>
        <w:rPr>
          <w:rFonts w:ascii="ＭＳ 明朝" w:eastAsia="ＭＳ 明朝" w:hAnsi="ＭＳ 明朝"/>
          <w:sz w:val="24"/>
          <w:szCs w:val="24"/>
        </w:rPr>
      </w:pPr>
    </w:p>
    <w:p w:rsidR="00900EFD" w:rsidRDefault="00900EFD" w:rsidP="00900EFD">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生徒の個人情報</w:t>
      </w:r>
      <w:r w:rsidR="00AF6D58">
        <w:rPr>
          <w:rFonts w:ascii="ＭＳ 明朝" w:eastAsia="ＭＳ 明朝" w:hAnsi="ＭＳ 明朝" w:hint="eastAsia"/>
          <w:sz w:val="24"/>
          <w:szCs w:val="24"/>
        </w:rPr>
        <w:t>の取り扱いについて</w:t>
      </w:r>
    </w:p>
    <w:p w:rsidR="00900EFD" w:rsidRDefault="00900EFD" w:rsidP="00900EFD">
      <w:pPr>
        <w:spacing w:line="340" w:lineRule="exact"/>
        <w:rPr>
          <w:rFonts w:ascii="ＭＳ 明朝" w:eastAsia="ＭＳ 明朝" w:hAnsi="ＭＳ 明朝"/>
          <w:sz w:val="24"/>
          <w:szCs w:val="24"/>
        </w:rPr>
      </w:pPr>
    </w:p>
    <w:p w:rsidR="00900EFD" w:rsidRDefault="00900EFD" w:rsidP="00900EF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日頃より、当専門部</w:t>
      </w:r>
      <w:r w:rsidR="004B66A8">
        <w:rPr>
          <w:rFonts w:ascii="ＭＳ 明朝" w:eastAsia="ＭＳ 明朝" w:hAnsi="ＭＳ 明朝" w:hint="eastAsia"/>
          <w:sz w:val="24"/>
          <w:szCs w:val="24"/>
        </w:rPr>
        <w:t>の活動・運営</w:t>
      </w:r>
      <w:r>
        <w:rPr>
          <w:rFonts w:ascii="ＭＳ 明朝" w:eastAsia="ＭＳ 明朝" w:hAnsi="ＭＳ 明朝" w:hint="eastAsia"/>
          <w:sz w:val="24"/>
          <w:szCs w:val="24"/>
        </w:rPr>
        <w:t>に御</w:t>
      </w:r>
      <w:r w:rsidR="004B66A8">
        <w:rPr>
          <w:rFonts w:ascii="ＭＳ 明朝" w:eastAsia="ＭＳ 明朝" w:hAnsi="ＭＳ 明朝" w:hint="eastAsia"/>
          <w:sz w:val="24"/>
          <w:szCs w:val="24"/>
        </w:rPr>
        <w:t>理解</w:t>
      </w:r>
      <w:r>
        <w:rPr>
          <w:rFonts w:ascii="ＭＳ 明朝" w:eastAsia="ＭＳ 明朝" w:hAnsi="ＭＳ 明朝" w:hint="eastAsia"/>
          <w:sz w:val="24"/>
          <w:szCs w:val="24"/>
        </w:rPr>
        <w:t>と御</w:t>
      </w:r>
      <w:r w:rsidR="004B66A8">
        <w:rPr>
          <w:rFonts w:ascii="ＭＳ 明朝" w:eastAsia="ＭＳ 明朝" w:hAnsi="ＭＳ 明朝" w:hint="eastAsia"/>
          <w:sz w:val="24"/>
          <w:szCs w:val="24"/>
        </w:rPr>
        <w:t>協力</w:t>
      </w:r>
      <w:r>
        <w:rPr>
          <w:rFonts w:ascii="ＭＳ 明朝" w:eastAsia="ＭＳ 明朝" w:hAnsi="ＭＳ 明朝" w:hint="eastAsia"/>
          <w:sz w:val="24"/>
          <w:szCs w:val="24"/>
        </w:rPr>
        <w:t>を賜り感謝申し上げます。</w:t>
      </w:r>
    </w:p>
    <w:p w:rsidR="00900EFD" w:rsidRDefault="00900EFD" w:rsidP="00900EF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さて、青森県高等学校文化連盟が主催する</w:t>
      </w:r>
      <w:r w:rsidR="004B66A8">
        <w:rPr>
          <w:rFonts w:ascii="ＭＳ 明朝" w:eastAsia="ＭＳ 明朝" w:hAnsi="ＭＳ 明朝" w:hint="eastAsia"/>
          <w:sz w:val="24"/>
          <w:szCs w:val="24"/>
        </w:rPr>
        <w:t>大会</w:t>
      </w:r>
      <w:r>
        <w:rPr>
          <w:rFonts w:ascii="ＭＳ 明朝" w:eastAsia="ＭＳ 明朝" w:hAnsi="ＭＳ 明朝" w:hint="eastAsia"/>
          <w:sz w:val="24"/>
          <w:szCs w:val="24"/>
        </w:rPr>
        <w:t>・</w:t>
      </w:r>
      <w:r w:rsidR="004B66A8">
        <w:rPr>
          <w:rFonts w:ascii="ＭＳ 明朝" w:eastAsia="ＭＳ 明朝" w:hAnsi="ＭＳ 明朝" w:hint="eastAsia"/>
          <w:sz w:val="24"/>
          <w:szCs w:val="24"/>
        </w:rPr>
        <w:t>行事</w:t>
      </w:r>
      <w:r>
        <w:rPr>
          <w:rFonts w:ascii="ＭＳ 明朝" w:eastAsia="ＭＳ 明朝" w:hAnsi="ＭＳ 明朝" w:hint="eastAsia"/>
          <w:sz w:val="24"/>
          <w:szCs w:val="24"/>
        </w:rPr>
        <w:t>等に</w:t>
      </w:r>
      <w:r w:rsidR="001645F4">
        <w:rPr>
          <w:rFonts w:ascii="ＭＳ 明朝" w:eastAsia="ＭＳ 明朝" w:hAnsi="ＭＳ 明朝" w:hint="eastAsia"/>
          <w:sz w:val="24"/>
          <w:szCs w:val="24"/>
        </w:rPr>
        <w:t>おける</w:t>
      </w:r>
      <w:r>
        <w:rPr>
          <w:rFonts w:ascii="ＭＳ 明朝" w:eastAsia="ＭＳ 明朝" w:hAnsi="ＭＳ 明朝" w:hint="eastAsia"/>
          <w:sz w:val="24"/>
          <w:szCs w:val="24"/>
        </w:rPr>
        <w:t>個人情報</w:t>
      </w:r>
      <w:r w:rsidR="001645F4">
        <w:rPr>
          <w:rFonts w:ascii="ＭＳ 明朝" w:eastAsia="ＭＳ 明朝" w:hAnsi="ＭＳ 明朝" w:hint="eastAsia"/>
          <w:sz w:val="24"/>
          <w:szCs w:val="24"/>
        </w:rPr>
        <w:t>の</w:t>
      </w:r>
      <w:r>
        <w:rPr>
          <w:rFonts w:ascii="ＭＳ 明朝" w:eastAsia="ＭＳ 明朝" w:hAnsi="ＭＳ 明朝" w:hint="eastAsia"/>
          <w:sz w:val="24"/>
          <w:szCs w:val="24"/>
        </w:rPr>
        <w:t>取り扱いについて、下記事項を御確認のうえ</w:t>
      </w:r>
      <w:r w:rsidR="004B66A8">
        <w:rPr>
          <w:rFonts w:ascii="ＭＳ 明朝" w:eastAsia="ＭＳ 明朝" w:hAnsi="ＭＳ 明朝" w:hint="eastAsia"/>
          <w:sz w:val="24"/>
          <w:szCs w:val="24"/>
        </w:rPr>
        <w:t>、</w:t>
      </w:r>
      <w:r>
        <w:rPr>
          <w:rFonts w:ascii="ＭＳ 明朝" w:eastAsia="ＭＳ 明朝" w:hAnsi="ＭＳ 明朝" w:hint="eastAsia"/>
          <w:sz w:val="24"/>
          <w:szCs w:val="24"/>
        </w:rPr>
        <w:t>別紙「同意書」を提出くださるようお願いします。</w:t>
      </w:r>
    </w:p>
    <w:p w:rsidR="00900EFD" w:rsidRDefault="00900EFD" w:rsidP="00900EFD">
      <w:pPr>
        <w:spacing w:line="340" w:lineRule="exact"/>
        <w:rPr>
          <w:rFonts w:ascii="ＭＳ 明朝" w:eastAsia="ＭＳ 明朝" w:hAnsi="ＭＳ 明朝"/>
          <w:sz w:val="24"/>
          <w:szCs w:val="24"/>
        </w:rPr>
      </w:pPr>
    </w:p>
    <w:p w:rsidR="00900EFD" w:rsidRDefault="00900EFD" w:rsidP="00900EFD">
      <w:pPr>
        <w:spacing w:line="340" w:lineRule="exact"/>
        <w:rPr>
          <w:rFonts w:ascii="ＭＳ 明朝" w:eastAsia="ＭＳ 明朝" w:hAnsi="ＭＳ 明朝"/>
          <w:sz w:val="24"/>
          <w:szCs w:val="24"/>
        </w:rPr>
      </w:pPr>
    </w:p>
    <w:p w:rsidR="00900EFD" w:rsidRDefault="00900EFD" w:rsidP="009A3A63">
      <w:pPr>
        <w:spacing w:line="340" w:lineRule="exact"/>
        <w:jc w:val="center"/>
        <w:rPr>
          <w:rFonts w:ascii="ＭＳ 明朝" w:eastAsia="ＭＳ 明朝" w:hAnsi="ＭＳ 明朝"/>
          <w:sz w:val="24"/>
          <w:szCs w:val="24"/>
        </w:rPr>
      </w:pPr>
      <w:r>
        <w:rPr>
          <w:rFonts w:ascii="ＭＳ 明朝" w:eastAsia="ＭＳ 明朝" w:hAnsi="ＭＳ 明朝" w:hint="eastAsia"/>
          <w:sz w:val="24"/>
          <w:szCs w:val="24"/>
        </w:rPr>
        <w:t>記</w:t>
      </w:r>
    </w:p>
    <w:p w:rsidR="00900EFD" w:rsidRDefault="00900EFD" w:rsidP="00900EFD">
      <w:pPr>
        <w:spacing w:line="340" w:lineRule="exact"/>
        <w:rPr>
          <w:rFonts w:ascii="ＭＳ 明朝" w:eastAsia="ＭＳ 明朝" w:hAnsi="ＭＳ 明朝"/>
          <w:sz w:val="24"/>
          <w:szCs w:val="24"/>
        </w:rPr>
      </w:pPr>
    </w:p>
    <w:p w:rsidR="00900EFD" w:rsidRDefault="00900EFD" w:rsidP="00900EFD">
      <w:pPr>
        <w:spacing w:line="340" w:lineRule="exact"/>
        <w:rPr>
          <w:rFonts w:ascii="ＭＳ 明朝" w:eastAsia="ＭＳ 明朝" w:hAnsi="ＭＳ 明朝"/>
          <w:sz w:val="24"/>
          <w:szCs w:val="24"/>
        </w:rPr>
      </w:pPr>
    </w:p>
    <w:p w:rsidR="004B66A8" w:rsidRDefault="00900EFD" w:rsidP="004B66A8">
      <w:pPr>
        <w:spacing w:line="34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１　</w:t>
      </w:r>
      <w:r w:rsidR="004B66A8">
        <w:rPr>
          <w:rFonts w:ascii="ＭＳ 明朝" w:eastAsia="ＭＳ 明朝" w:hAnsi="ＭＳ 明朝" w:hint="eastAsia"/>
          <w:sz w:val="24"/>
          <w:szCs w:val="24"/>
        </w:rPr>
        <w:t xml:space="preserve">　大会</w:t>
      </w:r>
      <w:r w:rsidR="001645F4">
        <w:rPr>
          <w:rFonts w:ascii="ＭＳ 明朝" w:eastAsia="ＭＳ 明朝" w:hAnsi="ＭＳ 明朝" w:hint="eastAsia"/>
          <w:sz w:val="24"/>
          <w:szCs w:val="24"/>
        </w:rPr>
        <w:t>・</w:t>
      </w:r>
      <w:r w:rsidR="004B66A8">
        <w:rPr>
          <w:rFonts w:ascii="ＭＳ 明朝" w:eastAsia="ＭＳ 明朝" w:hAnsi="ＭＳ 明朝" w:hint="eastAsia"/>
          <w:sz w:val="24"/>
          <w:szCs w:val="24"/>
        </w:rPr>
        <w:t>行事の</w:t>
      </w:r>
      <w:r>
        <w:rPr>
          <w:rFonts w:ascii="ＭＳ 明朝" w:eastAsia="ＭＳ 明朝" w:hAnsi="ＭＳ 明朝" w:hint="eastAsia"/>
          <w:sz w:val="24"/>
          <w:szCs w:val="24"/>
        </w:rPr>
        <w:t>参加申し込み等によって</w:t>
      </w:r>
      <w:r w:rsidR="004B66A8">
        <w:rPr>
          <w:rFonts w:ascii="ＭＳ 明朝" w:eastAsia="ＭＳ 明朝" w:hAnsi="ＭＳ 明朝" w:hint="eastAsia"/>
          <w:sz w:val="24"/>
          <w:szCs w:val="24"/>
        </w:rPr>
        <w:t>当専門部が</w:t>
      </w:r>
      <w:r>
        <w:rPr>
          <w:rFonts w:ascii="ＭＳ 明朝" w:eastAsia="ＭＳ 明朝" w:hAnsi="ＭＳ 明朝" w:hint="eastAsia"/>
          <w:sz w:val="24"/>
          <w:szCs w:val="24"/>
        </w:rPr>
        <w:t>取得する個人情報は、</w:t>
      </w:r>
      <w:r w:rsidR="001645F4">
        <w:rPr>
          <w:rFonts w:ascii="ＭＳ 明朝" w:eastAsia="ＭＳ 明朝" w:hAnsi="ＭＳ 明朝" w:hint="eastAsia"/>
          <w:sz w:val="24"/>
          <w:szCs w:val="24"/>
        </w:rPr>
        <w:t>当該</w:t>
      </w:r>
      <w:r w:rsidR="004B66A8">
        <w:rPr>
          <w:rFonts w:ascii="ＭＳ 明朝" w:eastAsia="ＭＳ 明朝" w:hAnsi="ＭＳ 明朝" w:hint="eastAsia"/>
          <w:sz w:val="24"/>
          <w:szCs w:val="24"/>
        </w:rPr>
        <w:t>大会</w:t>
      </w:r>
      <w:r>
        <w:rPr>
          <w:rFonts w:ascii="ＭＳ 明朝" w:eastAsia="ＭＳ 明朝" w:hAnsi="ＭＳ 明朝" w:hint="eastAsia"/>
          <w:sz w:val="24"/>
          <w:szCs w:val="24"/>
        </w:rPr>
        <w:t>・</w:t>
      </w:r>
    </w:p>
    <w:p w:rsidR="004B66A8" w:rsidRDefault="004B66A8" w:rsidP="004B66A8">
      <w:pPr>
        <w:spacing w:line="340" w:lineRule="exact"/>
        <w:ind w:firstLineChars="300" w:firstLine="720"/>
        <w:rPr>
          <w:rFonts w:ascii="ＭＳ 明朝" w:eastAsia="ＭＳ 明朝" w:hAnsi="ＭＳ 明朝"/>
          <w:sz w:val="24"/>
          <w:szCs w:val="24"/>
        </w:rPr>
      </w:pPr>
      <w:r>
        <w:rPr>
          <w:rFonts w:ascii="ＭＳ 明朝" w:eastAsia="ＭＳ 明朝" w:hAnsi="ＭＳ 明朝" w:hint="eastAsia"/>
          <w:sz w:val="24"/>
          <w:szCs w:val="24"/>
        </w:rPr>
        <w:t>行事</w:t>
      </w:r>
      <w:r w:rsidR="00900EFD">
        <w:rPr>
          <w:rFonts w:ascii="ＭＳ 明朝" w:eastAsia="ＭＳ 明朝" w:hAnsi="ＭＳ 明朝" w:hint="eastAsia"/>
          <w:sz w:val="24"/>
          <w:szCs w:val="24"/>
        </w:rPr>
        <w:t>の目的以外には使用しません。</w:t>
      </w:r>
      <w:r>
        <w:rPr>
          <w:rFonts w:ascii="ＭＳ 明朝" w:eastAsia="ＭＳ 明朝" w:hAnsi="ＭＳ 明朝" w:hint="eastAsia"/>
          <w:sz w:val="24"/>
          <w:szCs w:val="24"/>
        </w:rPr>
        <w:t>ただし、</w:t>
      </w:r>
      <w:r w:rsidR="00900EFD">
        <w:rPr>
          <w:rFonts w:ascii="ＭＳ 明朝" w:eastAsia="ＭＳ 明朝" w:hAnsi="ＭＳ 明朝" w:hint="eastAsia"/>
          <w:sz w:val="24"/>
          <w:szCs w:val="24"/>
        </w:rPr>
        <w:t>運営及び記録等のため、以下の</w:t>
      </w:r>
      <w:r w:rsidR="001645F4">
        <w:rPr>
          <w:rFonts w:ascii="ＭＳ 明朝" w:eastAsia="ＭＳ 明朝" w:hAnsi="ＭＳ 明朝" w:hint="eastAsia"/>
          <w:sz w:val="24"/>
          <w:szCs w:val="24"/>
        </w:rPr>
        <w:t>よう</w:t>
      </w:r>
      <w:r>
        <w:rPr>
          <w:rFonts w:ascii="ＭＳ 明朝" w:eastAsia="ＭＳ 明朝" w:hAnsi="ＭＳ 明朝" w:hint="eastAsia"/>
          <w:sz w:val="24"/>
          <w:szCs w:val="24"/>
        </w:rPr>
        <w:t>に</w:t>
      </w:r>
    </w:p>
    <w:p w:rsidR="00900EFD" w:rsidRDefault="004B66A8" w:rsidP="004B66A8">
      <w:pPr>
        <w:spacing w:line="340" w:lineRule="exact"/>
        <w:ind w:firstLineChars="300" w:firstLine="720"/>
        <w:rPr>
          <w:rFonts w:ascii="ＭＳ 明朝" w:eastAsia="ＭＳ 明朝" w:hAnsi="ＭＳ 明朝"/>
          <w:sz w:val="24"/>
          <w:szCs w:val="24"/>
        </w:rPr>
      </w:pPr>
      <w:bookmarkStart w:id="0" w:name="_GoBack"/>
      <w:bookmarkEnd w:id="0"/>
      <w:r>
        <w:rPr>
          <w:rFonts w:ascii="ＭＳ 明朝" w:eastAsia="ＭＳ 明朝" w:hAnsi="ＭＳ 明朝" w:hint="eastAsia"/>
          <w:sz w:val="24"/>
          <w:szCs w:val="24"/>
        </w:rPr>
        <w:t>使用</w:t>
      </w:r>
      <w:r w:rsidR="00900EFD">
        <w:rPr>
          <w:rFonts w:ascii="ＭＳ 明朝" w:eastAsia="ＭＳ 明朝" w:hAnsi="ＭＳ 明朝" w:hint="eastAsia"/>
          <w:sz w:val="24"/>
          <w:szCs w:val="24"/>
        </w:rPr>
        <w:t>する場合があります。</w:t>
      </w:r>
    </w:p>
    <w:p w:rsidR="00900EFD" w:rsidRDefault="00900EFD" w:rsidP="00900EFD">
      <w:pPr>
        <w:spacing w:line="340" w:lineRule="exact"/>
        <w:rPr>
          <w:rFonts w:ascii="ＭＳ 明朝" w:eastAsia="ＭＳ 明朝" w:hAnsi="ＭＳ 明朝"/>
          <w:sz w:val="24"/>
          <w:szCs w:val="24"/>
        </w:rPr>
      </w:pPr>
    </w:p>
    <w:p w:rsidR="00900EFD" w:rsidRPr="00B457D4" w:rsidRDefault="00900EFD" w:rsidP="00900EFD">
      <w:pPr>
        <w:spacing w:line="34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Pr="00B457D4">
        <w:rPr>
          <w:rFonts w:ascii="ＭＳ 明朝" w:eastAsia="ＭＳ 明朝" w:hAnsi="ＭＳ 明朝" w:hint="eastAsia"/>
          <w:sz w:val="24"/>
          <w:szCs w:val="24"/>
        </w:rPr>
        <w:t>（１）個人情報の内容</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①</w:t>
      </w:r>
      <w:r>
        <w:rPr>
          <w:rFonts w:ascii="ＭＳ 明朝" w:eastAsia="ＭＳ 明朝" w:hAnsi="ＭＳ 明朝" w:hint="eastAsia"/>
          <w:sz w:val="24"/>
          <w:szCs w:val="24"/>
        </w:rPr>
        <w:t xml:space="preserve">運営に携わる生徒の氏名、学校名、学年、性別、生年月日　</w:t>
      </w:r>
    </w:p>
    <w:p w:rsidR="00900EFD" w:rsidRPr="00A758B5" w:rsidRDefault="00900EFD" w:rsidP="009A3A63">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②</w:t>
      </w:r>
      <w:r>
        <w:rPr>
          <w:rFonts w:ascii="ＭＳ 明朝" w:eastAsia="ＭＳ 明朝" w:hAnsi="ＭＳ 明朝" w:hint="eastAsia"/>
          <w:sz w:val="24"/>
          <w:szCs w:val="24"/>
        </w:rPr>
        <w:t>参加者（展示発表作品制作者を含む。）の氏名、学校名、学年、性別及び競技・審査結果</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w:t>
      </w:r>
      <w:r>
        <w:rPr>
          <w:rFonts w:ascii="ＭＳ 明朝" w:eastAsia="ＭＳ 明朝" w:hAnsi="ＭＳ 明朝"/>
          <w:sz w:val="24"/>
          <w:szCs w:val="24"/>
        </w:rPr>
        <w:t xml:space="preserve"> </w:t>
      </w:r>
      <w:r w:rsidR="009A3A63">
        <w:rPr>
          <w:rFonts w:ascii="ＭＳ 明朝" w:eastAsia="ＭＳ 明朝" w:hAnsi="ＭＳ 明朝" w:hint="eastAsia"/>
          <w:sz w:val="24"/>
          <w:szCs w:val="24"/>
        </w:rPr>
        <w:t>③</w:t>
      </w:r>
      <w:r>
        <w:rPr>
          <w:rFonts w:ascii="ＭＳ 明朝" w:eastAsia="ＭＳ 明朝" w:hAnsi="ＭＳ 明朝" w:hint="eastAsia"/>
          <w:sz w:val="24"/>
          <w:szCs w:val="24"/>
        </w:rPr>
        <w:t>参加者及び展示発表作品の写真・映像等</w:t>
      </w:r>
    </w:p>
    <w:p w:rsidR="00900EFD" w:rsidRDefault="00900EFD" w:rsidP="00900EFD">
      <w:pPr>
        <w:spacing w:line="300" w:lineRule="exact"/>
        <w:rPr>
          <w:rFonts w:ascii="ＭＳ 明朝" w:eastAsia="ＭＳ 明朝" w:hAnsi="ＭＳ 明朝"/>
          <w:sz w:val="24"/>
          <w:szCs w:val="24"/>
        </w:rPr>
      </w:pPr>
    </w:p>
    <w:p w:rsidR="00900EFD" w:rsidRPr="00B457D4" w:rsidRDefault="009A3A63" w:rsidP="009A3A63">
      <w:pPr>
        <w:spacing w:line="300" w:lineRule="exact"/>
        <w:ind w:firstLineChars="100" w:firstLine="240"/>
        <w:rPr>
          <w:rFonts w:ascii="ＭＳ 明朝" w:eastAsia="ＭＳ 明朝" w:hAnsi="ＭＳ 明朝"/>
          <w:sz w:val="24"/>
          <w:szCs w:val="24"/>
        </w:rPr>
      </w:pPr>
      <w:r w:rsidRPr="00B457D4">
        <w:rPr>
          <w:rFonts w:ascii="ＭＳ 明朝" w:eastAsia="ＭＳ 明朝" w:hAnsi="ＭＳ 明朝" w:hint="eastAsia"/>
          <w:sz w:val="24"/>
          <w:szCs w:val="24"/>
        </w:rPr>
        <w:t>（２）</w:t>
      </w:r>
      <w:r w:rsidR="00900EFD" w:rsidRPr="00B457D4">
        <w:rPr>
          <w:rFonts w:ascii="ＭＳ 明朝" w:eastAsia="ＭＳ 明朝" w:hAnsi="ＭＳ 明朝" w:hint="eastAsia"/>
          <w:sz w:val="24"/>
          <w:szCs w:val="24"/>
        </w:rPr>
        <w:t>個人情報の使用目的</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①</w:t>
      </w:r>
      <w:r>
        <w:rPr>
          <w:rFonts w:ascii="ＭＳ 明朝" w:eastAsia="ＭＳ 明朝" w:hAnsi="ＭＳ 明朝" w:hint="eastAsia"/>
          <w:sz w:val="24"/>
          <w:szCs w:val="24"/>
        </w:rPr>
        <w:t>総合プログラム、高文連会報、高文連紀要等への掲載</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②</w:t>
      </w:r>
      <w:r>
        <w:rPr>
          <w:rFonts w:ascii="ＭＳ 明朝" w:eastAsia="ＭＳ 明朝" w:hAnsi="ＭＳ 明朝" w:hint="eastAsia"/>
          <w:sz w:val="24"/>
          <w:szCs w:val="24"/>
        </w:rPr>
        <w:t>各部門実施要項・プログラム、総合開会式運営スタッフマニュアル等への掲載</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③</w:t>
      </w:r>
      <w:r>
        <w:rPr>
          <w:rFonts w:ascii="ＭＳ 明朝" w:eastAsia="ＭＳ 明朝" w:hAnsi="ＭＳ 明朝" w:hint="eastAsia"/>
          <w:sz w:val="24"/>
          <w:szCs w:val="24"/>
        </w:rPr>
        <w:t>展示作品キャプション等への掲載</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④</w:t>
      </w:r>
      <w:r>
        <w:rPr>
          <w:rFonts w:ascii="ＭＳ 明朝" w:eastAsia="ＭＳ 明朝" w:hAnsi="ＭＳ 明朝" w:hint="eastAsia"/>
          <w:sz w:val="24"/>
          <w:szCs w:val="24"/>
        </w:rPr>
        <w:t>会場内アナウンス</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sz w:val="24"/>
          <w:szCs w:val="24"/>
        </w:rPr>
        <w:t xml:space="preserve">　</w:t>
      </w:r>
      <w:r w:rsidR="009A3A63">
        <w:rPr>
          <w:rFonts w:ascii="ＭＳ 明朝" w:eastAsia="ＭＳ 明朝" w:hAnsi="ＭＳ 明朝" w:hint="eastAsia"/>
          <w:sz w:val="24"/>
          <w:szCs w:val="24"/>
        </w:rPr>
        <w:t xml:space="preserve">　　⑤</w:t>
      </w:r>
      <w:r>
        <w:rPr>
          <w:rFonts w:ascii="ＭＳ 明朝" w:eastAsia="ＭＳ 明朝" w:hAnsi="ＭＳ 明朝"/>
          <w:sz w:val="24"/>
          <w:szCs w:val="24"/>
        </w:rPr>
        <w:t>会場内外の掲示板等への掲載</w:t>
      </w:r>
    </w:p>
    <w:p w:rsidR="00900EFD" w:rsidRDefault="00900EFD" w:rsidP="00900EFD">
      <w:pPr>
        <w:spacing w:line="300" w:lineRule="exact"/>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⑥</w:t>
      </w:r>
      <w:r>
        <w:rPr>
          <w:rFonts w:ascii="ＭＳ 明朝" w:eastAsia="ＭＳ 明朝" w:hAnsi="ＭＳ 明朝" w:hint="eastAsia"/>
          <w:sz w:val="24"/>
          <w:szCs w:val="24"/>
        </w:rPr>
        <w:t>県高文連ホームページ、記録ＤＶＤ等記録関係資料への掲載</w:t>
      </w:r>
    </w:p>
    <w:p w:rsidR="00900EFD" w:rsidRDefault="00900EFD" w:rsidP="009A3A63">
      <w:pPr>
        <w:spacing w:line="300" w:lineRule="exact"/>
        <w:ind w:left="960" w:hangingChars="400" w:hanging="960"/>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⑦</w:t>
      </w:r>
      <w:r>
        <w:rPr>
          <w:rFonts w:ascii="ＭＳ 明朝" w:eastAsia="ＭＳ 明朝" w:hAnsi="ＭＳ 明朝" w:hint="eastAsia"/>
          <w:sz w:val="24"/>
          <w:szCs w:val="24"/>
        </w:rPr>
        <w:t>報道機関等への提供（広報のため、テレビ、ラジオ、新聞、雑誌等で氏名、写真、映像等が使用されることがあります。）</w:t>
      </w:r>
    </w:p>
    <w:p w:rsidR="00900EFD" w:rsidRDefault="00900EFD" w:rsidP="00900EFD">
      <w:pPr>
        <w:spacing w:line="300" w:lineRule="exact"/>
        <w:rPr>
          <w:rFonts w:ascii="ＭＳ 明朝" w:eastAsia="ＭＳ 明朝" w:hAnsi="ＭＳ 明朝"/>
          <w:sz w:val="24"/>
          <w:szCs w:val="24"/>
        </w:rPr>
      </w:pPr>
    </w:p>
    <w:p w:rsidR="00900EFD" w:rsidRPr="00B457D4" w:rsidRDefault="009A3A63" w:rsidP="009A3A63">
      <w:pPr>
        <w:spacing w:line="300" w:lineRule="exact"/>
        <w:ind w:firstLineChars="100" w:firstLine="240"/>
        <w:rPr>
          <w:rFonts w:ascii="ＭＳ 明朝" w:eastAsia="ＭＳ 明朝" w:hAnsi="ＭＳ 明朝"/>
          <w:sz w:val="24"/>
          <w:szCs w:val="24"/>
        </w:rPr>
      </w:pPr>
      <w:r w:rsidRPr="00B457D4">
        <w:rPr>
          <w:rFonts w:ascii="ＭＳ 明朝" w:eastAsia="ＭＳ 明朝" w:hAnsi="ＭＳ 明朝" w:hint="eastAsia"/>
          <w:sz w:val="24"/>
          <w:szCs w:val="24"/>
        </w:rPr>
        <w:t>２</w:t>
      </w:r>
      <w:r w:rsidR="00900EFD" w:rsidRPr="00B457D4">
        <w:rPr>
          <w:rFonts w:ascii="ＭＳ 明朝" w:eastAsia="ＭＳ 明朝" w:hAnsi="ＭＳ 明朝" w:hint="eastAsia"/>
          <w:sz w:val="24"/>
          <w:szCs w:val="24"/>
        </w:rPr>
        <w:t xml:space="preserve">　個人情報の適正管理</w:t>
      </w:r>
    </w:p>
    <w:p w:rsidR="00900EFD" w:rsidRPr="00F06172" w:rsidRDefault="00900EFD" w:rsidP="009A3A63">
      <w:pPr>
        <w:spacing w:line="300" w:lineRule="exact"/>
        <w:ind w:left="720" w:hangingChars="300" w:hanging="720"/>
        <w:rPr>
          <w:rFonts w:ascii="ＭＳ 明朝" w:eastAsia="ＭＳ 明朝" w:hAnsi="ＭＳ 明朝"/>
          <w:sz w:val="24"/>
          <w:szCs w:val="24"/>
        </w:rPr>
      </w:pPr>
      <w:r>
        <w:rPr>
          <w:rFonts w:ascii="ＭＳ 明朝" w:eastAsia="ＭＳ 明朝" w:hAnsi="ＭＳ 明朝" w:hint="eastAsia"/>
          <w:sz w:val="24"/>
          <w:szCs w:val="24"/>
        </w:rPr>
        <w:t xml:space="preserve">　　</w:t>
      </w:r>
      <w:r w:rsidR="009A3A63">
        <w:rPr>
          <w:rFonts w:ascii="ＭＳ 明朝" w:eastAsia="ＭＳ 明朝" w:hAnsi="ＭＳ 明朝" w:hint="eastAsia"/>
          <w:sz w:val="24"/>
          <w:szCs w:val="24"/>
        </w:rPr>
        <w:t xml:space="preserve">　　</w:t>
      </w:r>
      <w:r>
        <w:rPr>
          <w:rFonts w:ascii="ＭＳ 明朝" w:eastAsia="ＭＳ 明朝" w:hAnsi="ＭＳ 明朝" w:hint="eastAsia"/>
          <w:sz w:val="24"/>
          <w:szCs w:val="24"/>
        </w:rPr>
        <w:t>取得した個人情報は、原則として前記に掲げる目的以外で使用することはありません。ただし、生命や安全に関わる場合など緊急の場合には、医療機関等へ個人情報を提供する場合があります。</w:t>
      </w:r>
    </w:p>
    <w:p w:rsidR="00900EFD" w:rsidRDefault="00900EFD" w:rsidP="0040335E">
      <w:pPr>
        <w:spacing w:line="660" w:lineRule="exact"/>
        <w:rPr>
          <w:rFonts w:ascii="ＭＳ 明朝" w:eastAsia="ＭＳ 明朝" w:hAnsi="ＭＳ 明朝"/>
          <w:sz w:val="24"/>
          <w:szCs w:val="24"/>
        </w:rPr>
      </w:pPr>
    </w:p>
    <w:p w:rsidR="00900EFD" w:rsidRPr="005F4248" w:rsidRDefault="00900EFD" w:rsidP="0040335E">
      <w:pPr>
        <w:spacing w:line="660" w:lineRule="exact"/>
        <w:rPr>
          <w:rFonts w:ascii="ＭＳ 明朝" w:eastAsia="ＭＳ 明朝" w:hAnsi="ＭＳ 明朝"/>
          <w:sz w:val="24"/>
          <w:szCs w:val="24"/>
        </w:rPr>
      </w:pPr>
    </w:p>
    <w:sectPr w:rsidR="00900EFD" w:rsidRPr="005F4248" w:rsidSect="00C466C4">
      <w:pgSz w:w="11906" w:h="16838"/>
      <w:pgMar w:top="1021" w:right="1021" w:bottom="737" w:left="102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57D4" w:rsidRDefault="00B457D4" w:rsidP="00B457D4">
      <w:r>
        <w:separator/>
      </w:r>
    </w:p>
  </w:endnote>
  <w:endnote w:type="continuationSeparator" w:id="0">
    <w:p w:rsidR="00B457D4" w:rsidRDefault="00B457D4" w:rsidP="00B4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57D4" w:rsidRDefault="00B457D4" w:rsidP="00B457D4">
      <w:r>
        <w:separator/>
      </w:r>
    </w:p>
  </w:footnote>
  <w:footnote w:type="continuationSeparator" w:id="0">
    <w:p w:rsidR="00B457D4" w:rsidRDefault="00B457D4" w:rsidP="00B457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248"/>
    <w:rsid w:val="001645F4"/>
    <w:rsid w:val="001B21A9"/>
    <w:rsid w:val="002B00F7"/>
    <w:rsid w:val="002B51ED"/>
    <w:rsid w:val="00364894"/>
    <w:rsid w:val="003F1034"/>
    <w:rsid w:val="0040335E"/>
    <w:rsid w:val="004521CC"/>
    <w:rsid w:val="00465524"/>
    <w:rsid w:val="004B095D"/>
    <w:rsid w:val="004B66A8"/>
    <w:rsid w:val="004D2491"/>
    <w:rsid w:val="005B59E5"/>
    <w:rsid w:val="005F4248"/>
    <w:rsid w:val="00863EBB"/>
    <w:rsid w:val="008B3890"/>
    <w:rsid w:val="00900EFD"/>
    <w:rsid w:val="00964071"/>
    <w:rsid w:val="009853B8"/>
    <w:rsid w:val="009A3A63"/>
    <w:rsid w:val="00A64E16"/>
    <w:rsid w:val="00A758B5"/>
    <w:rsid w:val="00AF6D58"/>
    <w:rsid w:val="00B457D4"/>
    <w:rsid w:val="00B52A8C"/>
    <w:rsid w:val="00C35ED3"/>
    <w:rsid w:val="00C466C4"/>
    <w:rsid w:val="00C76453"/>
    <w:rsid w:val="00DB435C"/>
    <w:rsid w:val="00DE73B8"/>
    <w:rsid w:val="00F061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FF11A0F"/>
  <w15:chartTrackingRefBased/>
  <w15:docId w15:val="{C2E96B03-B0F7-4481-BB39-6ABD21023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42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457D4"/>
    <w:pPr>
      <w:tabs>
        <w:tab w:val="center" w:pos="4252"/>
        <w:tab w:val="right" w:pos="8504"/>
      </w:tabs>
      <w:snapToGrid w:val="0"/>
    </w:pPr>
  </w:style>
  <w:style w:type="character" w:customStyle="1" w:styleId="a5">
    <w:name w:val="ヘッダー (文字)"/>
    <w:basedOn w:val="a0"/>
    <w:link w:val="a4"/>
    <w:uiPriority w:val="99"/>
    <w:rsid w:val="00B457D4"/>
  </w:style>
  <w:style w:type="paragraph" w:styleId="a6">
    <w:name w:val="footer"/>
    <w:basedOn w:val="a"/>
    <w:link w:val="a7"/>
    <w:uiPriority w:val="99"/>
    <w:unhideWhenUsed/>
    <w:rsid w:val="00B457D4"/>
    <w:pPr>
      <w:tabs>
        <w:tab w:val="center" w:pos="4252"/>
        <w:tab w:val="right" w:pos="8504"/>
      </w:tabs>
      <w:snapToGrid w:val="0"/>
    </w:pPr>
  </w:style>
  <w:style w:type="character" w:customStyle="1" w:styleId="a7">
    <w:name w:val="フッター (文字)"/>
    <w:basedOn w:val="a0"/>
    <w:link w:val="a6"/>
    <w:uiPriority w:val="99"/>
    <w:rsid w:val="00B457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21171-BCA1-448D-827A-115760CA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3</Pages>
  <Words>417</Words>
  <Characters>2383</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高文連 03</dc:creator>
  <cp:keywords/>
  <dc:description/>
  <cp:lastModifiedBy>高文連 03</cp:lastModifiedBy>
  <cp:revision>10</cp:revision>
  <cp:lastPrinted>2020-04-19T01:30:00Z</cp:lastPrinted>
  <dcterms:created xsi:type="dcterms:W3CDTF">2020-03-30T07:32:00Z</dcterms:created>
  <dcterms:modified xsi:type="dcterms:W3CDTF">2021-04-27T22:23:00Z</dcterms:modified>
</cp:coreProperties>
</file>